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79" w:rsidRPr="00A51525" w:rsidRDefault="009A167D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 w:rsidRPr="00A51525">
        <w:rPr>
          <w:rFonts w:ascii="Calibri" w:eastAsia="Calibri" w:hAnsi="Calibri" w:cs="Calibri"/>
          <w:b/>
          <w:sz w:val="24"/>
        </w:rPr>
        <w:t xml:space="preserve">BASES </w:t>
      </w:r>
      <w:r w:rsidR="00654F3B" w:rsidRPr="00A51525">
        <w:rPr>
          <w:rFonts w:ascii="Calibri" w:eastAsia="Calibri" w:hAnsi="Calibri" w:cs="Calibri"/>
          <w:b/>
          <w:sz w:val="24"/>
        </w:rPr>
        <w:t>FERIA</w:t>
      </w:r>
      <w:r w:rsidRPr="00A51525">
        <w:rPr>
          <w:rFonts w:ascii="Calibri" w:eastAsia="Calibri" w:hAnsi="Calibri" w:cs="Calibri"/>
          <w:b/>
          <w:sz w:val="24"/>
        </w:rPr>
        <w:t xml:space="preserve"> COSTUMBRISTA </w:t>
      </w:r>
      <w:r w:rsidR="00654F3B" w:rsidRPr="00A51525">
        <w:rPr>
          <w:rFonts w:ascii="Calibri" w:eastAsia="Calibri" w:hAnsi="Calibri" w:cs="Calibri"/>
          <w:b/>
          <w:sz w:val="24"/>
        </w:rPr>
        <w:t xml:space="preserve">RINCONADA </w:t>
      </w:r>
      <w:r w:rsidR="004F43BC" w:rsidRPr="00A51525">
        <w:rPr>
          <w:rFonts w:ascii="Calibri" w:eastAsia="Calibri" w:hAnsi="Calibri" w:cs="Calibri"/>
          <w:b/>
          <w:sz w:val="24"/>
        </w:rPr>
        <w:t>20 DE ABRIL DEL 2024</w:t>
      </w:r>
    </w:p>
    <w:p w:rsidR="00654F3B" w:rsidRPr="00A51525" w:rsidRDefault="00654F3B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812079" w:rsidRPr="00A51525" w:rsidRDefault="009A167D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A51525">
        <w:rPr>
          <w:rFonts w:ascii="Calibri" w:eastAsia="Calibri" w:hAnsi="Calibri" w:cs="Calibri"/>
          <w:b/>
          <w:sz w:val="24"/>
        </w:rPr>
        <w:t>CONVOCATORIA:</w:t>
      </w:r>
    </w:p>
    <w:p w:rsidR="001045F8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 xml:space="preserve">La </w:t>
      </w:r>
      <w:r w:rsidR="00654F3B" w:rsidRPr="00A51525">
        <w:rPr>
          <w:rFonts w:ascii="Calibri" w:eastAsia="Calibri" w:hAnsi="Calibri" w:cs="Calibri"/>
          <w:sz w:val="24"/>
        </w:rPr>
        <w:t xml:space="preserve">Ilustre Municipalidad de Rinconada, </w:t>
      </w:r>
      <w:r w:rsidRPr="00A51525">
        <w:rPr>
          <w:rFonts w:ascii="Calibri" w:eastAsia="Calibri" w:hAnsi="Calibri" w:cs="Calibri"/>
          <w:sz w:val="24"/>
        </w:rPr>
        <w:t>invita a los Artesanos</w:t>
      </w:r>
      <w:r w:rsidR="001C06D4" w:rsidRPr="00A51525">
        <w:rPr>
          <w:rFonts w:ascii="Calibri" w:eastAsia="Calibri" w:hAnsi="Calibri" w:cs="Calibri"/>
          <w:sz w:val="24"/>
        </w:rPr>
        <w:t>/as</w:t>
      </w:r>
      <w:r w:rsidR="00654F3B" w:rsidRPr="00A51525">
        <w:rPr>
          <w:rFonts w:ascii="Calibri" w:eastAsia="Calibri" w:hAnsi="Calibri" w:cs="Calibri"/>
          <w:sz w:val="24"/>
        </w:rPr>
        <w:t xml:space="preserve"> y</w:t>
      </w:r>
      <w:r w:rsidRPr="00A51525">
        <w:rPr>
          <w:rFonts w:ascii="Calibri" w:eastAsia="Calibri" w:hAnsi="Calibri" w:cs="Calibri"/>
          <w:sz w:val="24"/>
        </w:rPr>
        <w:t xml:space="preserve"> Productores</w:t>
      </w:r>
      <w:r w:rsidR="001C06D4" w:rsidRPr="00A51525">
        <w:rPr>
          <w:rFonts w:ascii="Calibri" w:eastAsia="Calibri" w:hAnsi="Calibri" w:cs="Calibri"/>
          <w:sz w:val="24"/>
        </w:rPr>
        <w:t>/as</w:t>
      </w:r>
      <w:r w:rsidR="00654F3B" w:rsidRPr="00A51525">
        <w:rPr>
          <w:rFonts w:ascii="Calibri" w:eastAsia="Calibri" w:hAnsi="Calibri" w:cs="Calibri"/>
          <w:sz w:val="24"/>
        </w:rPr>
        <w:t>, a</w:t>
      </w:r>
      <w:r w:rsidRPr="00A51525">
        <w:rPr>
          <w:rFonts w:ascii="Calibri" w:eastAsia="Calibri" w:hAnsi="Calibri" w:cs="Calibri"/>
          <w:sz w:val="24"/>
        </w:rPr>
        <w:t xml:space="preserve"> </w:t>
      </w: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  <w:r w:rsidRPr="00A51525">
        <w:rPr>
          <w:rFonts w:ascii="Calibri" w:eastAsia="Calibri" w:hAnsi="Calibri" w:cs="Calibri"/>
          <w:sz w:val="24"/>
        </w:rPr>
        <w:t xml:space="preserve">exponer, promover y comercializar sus productos, servicios y obras </w:t>
      </w:r>
      <w:r w:rsidR="00A10E64" w:rsidRPr="00A51525">
        <w:rPr>
          <w:rFonts w:ascii="Calibri" w:eastAsia="Calibri" w:hAnsi="Calibri" w:cs="Calibri"/>
          <w:sz w:val="24"/>
        </w:rPr>
        <w:t xml:space="preserve">artísticas en la  </w:t>
      </w:r>
      <w:r w:rsidR="00937975" w:rsidRPr="00A51525">
        <w:rPr>
          <w:rFonts w:ascii="Calibri" w:eastAsia="Calibri" w:hAnsi="Calibri" w:cs="Calibri"/>
          <w:sz w:val="24"/>
        </w:rPr>
        <w:t>“</w:t>
      </w:r>
      <w:r w:rsidR="004F43BC" w:rsidRPr="00A51525">
        <w:rPr>
          <w:rFonts w:ascii="Calibri" w:eastAsia="Calibri" w:hAnsi="Calibri" w:cs="Calibri"/>
          <w:b/>
          <w:sz w:val="24"/>
        </w:rPr>
        <w:t xml:space="preserve">FERIA COSTUMBRISTA </w:t>
      </w:r>
      <w:r w:rsidR="00A10E64" w:rsidRPr="00A51525">
        <w:rPr>
          <w:rFonts w:ascii="Calibri" w:eastAsia="Calibri" w:hAnsi="Calibri" w:cs="Calibri"/>
          <w:b/>
          <w:sz w:val="24"/>
        </w:rPr>
        <w:t xml:space="preserve">DE </w:t>
      </w:r>
      <w:r w:rsidR="004F43BC" w:rsidRPr="00A51525">
        <w:rPr>
          <w:rFonts w:ascii="Calibri" w:eastAsia="Calibri" w:hAnsi="Calibri" w:cs="Calibri"/>
          <w:b/>
          <w:sz w:val="24"/>
        </w:rPr>
        <w:t>RINCONADA</w:t>
      </w:r>
      <w:r w:rsidR="00937975" w:rsidRPr="00A51525">
        <w:rPr>
          <w:rFonts w:ascii="Calibri" w:eastAsia="Calibri" w:hAnsi="Calibri" w:cs="Calibri"/>
          <w:b/>
          <w:sz w:val="24"/>
          <w:lang w:val="es-MX"/>
        </w:rPr>
        <w:t xml:space="preserve">”, </w:t>
      </w:r>
      <w:r w:rsidR="00A10E64" w:rsidRPr="00A51525">
        <w:rPr>
          <w:rFonts w:ascii="Calibri" w:eastAsia="Calibri" w:hAnsi="Calibri" w:cs="Calibri"/>
          <w:sz w:val="24"/>
          <w:lang w:val="es-MX"/>
        </w:rPr>
        <w:t>la cual</w:t>
      </w:r>
      <w:r w:rsidR="00A10E64" w:rsidRPr="00A51525">
        <w:rPr>
          <w:rFonts w:ascii="Calibri" w:eastAsia="Calibri" w:hAnsi="Calibri" w:cs="Calibri"/>
          <w:b/>
          <w:sz w:val="24"/>
          <w:lang w:val="es-MX"/>
        </w:rPr>
        <w:t xml:space="preserve"> </w:t>
      </w:r>
      <w:r w:rsidRPr="00A51525">
        <w:rPr>
          <w:rFonts w:ascii="Calibri" w:eastAsia="Calibri" w:hAnsi="Calibri" w:cs="Calibri"/>
          <w:sz w:val="24"/>
        </w:rPr>
        <w:t xml:space="preserve">tiene por objeto incentivar, </w:t>
      </w:r>
      <w:r w:rsidR="008C1250" w:rsidRPr="00A51525">
        <w:rPr>
          <w:rFonts w:ascii="Calibri" w:eastAsia="Calibri" w:hAnsi="Calibri" w:cs="Calibri"/>
          <w:sz w:val="24"/>
        </w:rPr>
        <w:t>promover y</w:t>
      </w:r>
      <w:r w:rsidRPr="00A51525">
        <w:rPr>
          <w:rFonts w:ascii="Calibri" w:eastAsia="Calibri" w:hAnsi="Calibri" w:cs="Calibri"/>
          <w:sz w:val="24"/>
        </w:rPr>
        <w:t xml:space="preserve"> difundir la creatividad y el </w:t>
      </w:r>
      <w:r w:rsidRPr="00A51525">
        <w:rPr>
          <w:rFonts w:ascii="Calibri" w:eastAsia="Calibri" w:hAnsi="Calibri" w:cs="Calibri"/>
          <w:sz w:val="24"/>
          <w:lang w:val="es-MX"/>
        </w:rPr>
        <w:t>emprendimiento</w:t>
      </w:r>
      <w:r w:rsidRPr="00A51525">
        <w:rPr>
          <w:rFonts w:ascii="Calibri" w:eastAsia="Calibri" w:hAnsi="Calibri" w:cs="Calibri"/>
          <w:sz w:val="24"/>
        </w:rPr>
        <w:t xml:space="preserve"> productivo regional.</w:t>
      </w:r>
    </w:p>
    <w:p w:rsidR="00812079" w:rsidRPr="00A51525" w:rsidRDefault="008120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A51525">
        <w:rPr>
          <w:rFonts w:ascii="Calibri" w:eastAsia="Calibri" w:hAnsi="Calibri" w:cs="Calibri"/>
          <w:b/>
          <w:sz w:val="24"/>
        </w:rPr>
        <w:t>1. CONSIDERACIONES GENERALES:</w:t>
      </w:r>
    </w:p>
    <w:p w:rsidR="00C8494C" w:rsidRPr="00A51525" w:rsidRDefault="00C8494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1.1. Las personas interesadas en participar, deberán ser Artesanos</w:t>
      </w:r>
      <w:r w:rsidR="00A10E64" w:rsidRPr="00A51525">
        <w:rPr>
          <w:rFonts w:ascii="Calibri" w:eastAsia="Calibri" w:hAnsi="Calibri" w:cs="Calibri"/>
          <w:sz w:val="24"/>
        </w:rPr>
        <w:t>,</w:t>
      </w:r>
      <w:r w:rsidRPr="00A51525">
        <w:rPr>
          <w:rFonts w:ascii="Calibri" w:eastAsia="Calibri" w:hAnsi="Calibri" w:cs="Calibri"/>
          <w:sz w:val="24"/>
        </w:rPr>
        <w:t xml:space="preserve"> Productores, entendiéndose como tales a aquellas personas que tengan la capacidad de hacer productos de creación propia</w:t>
      </w:r>
      <w:r w:rsidRPr="00A51525">
        <w:rPr>
          <w:rFonts w:ascii="Calibri" w:eastAsia="Calibri" w:hAnsi="Calibri" w:cs="Calibri"/>
          <w:sz w:val="24"/>
          <w:lang w:val="es-MX"/>
        </w:rPr>
        <w:t>.</w:t>
      </w:r>
    </w:p>
    <w:p w:rsidR="00812079" w:rsidRPr="00A51525" w:rsidRDefault="008120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 w:rsidRPr="00A51525">
        <w:rPr>
          <w:rFonts w:ascii="Calibri" w:eastAsia="Calibri" w:hAnsi="Calibri" w:cs="Calibri"/>
          <w:sz w:val="24"/>
          <w:u w:val="single"/>
        </w:rPr>
        <w:t xml:space="preserve">1.2. La postulación debe efectuarse mediante el formulario respectivo, llenando todos los </w:t>
      </w:r>
      <w:r w:rsidR="00A10E64" w:rsidRPr="00A51525">
        <w:rPr>
          <w:rFonts w:ascii="Calibri" w:eastAsia="Calibri" w:hAnsi="Calibri" w:cs="Calibri"/>
          <w:sz w:val="24"/>
          <w:u w:val="single"/>
        </w:rPr>
        <w:t xml:space="preserve">datos y adjuntando los </w:t>
      </w:r>
      <w:r w:rsidRPr="00A51525">
        <w:rPr>
          <w:rFonts w:ascii="Calibri" w:eastAsia="Calibri" w:hAnsi="Calibri" w:cs="Calibri"/>
          <w:sz w:val="24"/>
          <w:u w:val="single"/>
          <w:lang w:val="es-MX"/>
        </w:rPr>
        <w:t xml:space="preserve">antecedentes </w:t>
      </w:r>
      <w:r w:rsidRPr="00A51525">
        <w:rPr>
          <w:rFonts w:ascii="Calibri" w:eastAsia="Calibri" w:hAnsi="Calibri" w:cs="Calibri"/>
          <w:sz w:val="24"/>
          <w:u w:val="single"/>
        </w:rPr>
        <w:t>que ahí se solicitan.</w:t>
      </w:r>
    </w:p>
    <w:p w:rsidR="00812079" w:rsidRPr="00A51525" w:rsidRDefault="008120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 xml:space="preserve">1.3. </w:t>
      </w:r>
      <w:r w:rsidR="004F43BC" w:rsidRPr="00A51525">
        <w:rPr>
          <w:rFonts w:ascii="Calibri" w:eastAsia="Calibri" w:hAnsi="Calibri" w:cs="Calibri"/>
          <w:sz w:val="24"/>
        </w:rPr>
        <w:t>Se debe adjuntar un mínimo de 03</w:t>
      </w:r>
      <w:r w:rsidRPr="00A51525">
        <w:rPr>
          <w:rFonts w:ascii="Calibri" w:eastAsia="Calibri" w:hAnsi="Calibri" w:cs="Calibri"/>
          <w:sz w:val="24"/>
        </w:rPr>
        <w:t xml:space="preserve"> fotografías digitales (mínimo 300 dpi) de los productos artesanales a exponer</w:t>
      </w:r>
      <w:r w:rsidR="004E649A" w:rsidRPr="00A51525">
        <w:rPr>
          <w:rFonts w:ascii="Calibri" w:eastAsia="Calibri" w:hAnsi="Calibri" w:cs="Calibri"/>
          <w:sz w:val="24"/>
        </w:rPr>
        <w:t xml:space="preserve"> </w:t>
      </w:r>
      <w:r w:rsidR="008C1250" w:rsidRPr="00A51525">
        <w:rPr>
          <w:rFonts w:ascii="Calibri" w:eastAsia="Calibri" w:hAnsi="Calibri" w:cs="Calibri"/>
          <w:sz w:val="24"/>
        </w:rPr>
        <w:t>(unitario)</w:t>
      </w:r>
      <w:r w:rsidRPr="00A51525">
        <w:rPr>
          <w:rFonts w:ascii="Calibri" w:eastAsia="Calibri" w:hAnsi="Calibri" w:cs="Calibri"/>
          <w:sz w:val="24"/>
        </w:rPr>
        <w:t>, más otra fotografía retrato del artesano(a) por ultimo otra fotografía del taller del postulante.</w:t>
      </w:r>
    </w:p>
    <w:p w:rsidR="00812079" w:rsidRPr="00A51525" w:rsidRDefault="008120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1.4. Los traslados y estadía serán de responsabilidad de los participantes.</w:t>
      </w:r>
    </w:p>
    <w:p w:rsidR="00812079" w:rsidRPr="00A51525" w:rsidRDefault="008120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1.5. Se podrá exponer y comercializar: Alfarería/Cerámica, Orfebrería/Metales, Cestería, Textilería, Madera, Papel, Marroquería/cueros,</w:t>
      </w:r>
      <w:r w:rsidR="00C94B48" w:rsidRPr="00A51525">
        <w:rPr>
          <w:rFonts w:ascii="Calibri" w:eastAsia="Calibri" w:hAnsi="Calibri" w:cs="Calibri"/>
          <w:sz w:val="24"/>
        </w:rPr>
        <w:t xml:space="preserve"> culinarios,</w:t>
      </w:r>
      <w:r w:rsidRPr="00A51525">
        <w:rPr>
          <w:rFonts w:ascii="Calibri" w:eastAsia="Calibri" w:hAnsi="Calibri" w:cs="Calibri"/>
          <w:sz w:val="24"/>
        </w:rPr>
        <w:t xml:space="preserve"> Cantería/piedras, Huesos, Conchas, Vidrio Instrumentos musicales y Lutier; productos que promuevan la identidad local, regional y/o nacional.</w:t>
      </w:r>
      <w:r w:rsidR="00A10E64" w:rsidRPr="00A51525">
        <w:rPr>
          <w:rFonts w:ascii="Calibri" w:eastAsia="Calibri" w:hAnsi="Calibri" w:cs="Calibri"/>
          <w:sz w:val="24"/>
        </w:rPr>
        <w:t xml:space="preserve"> </w:t>
      </w: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1.6. Poseer iniciación de actividades ante el SII o acogerse al artículo 64 del Código Tributario.</w:t>
      </w:r>
    </w:p>
    <w:p w:rsidR="00C8494C" w:rsidRPr="00A51525" w:rsidRDefault="00C8494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 xml:space="preserve">1.7. Contar con patente comercial o permiso municipal (especial para </w:t>
      </w:r>
      <w:r w:rsidR="00AD4BA0" w:rsidRPr="00A51525">
        <w:rPr>
          <w:rFonts w:ascii="Calibri" w:eastAsia="Calibri" w:hAnsi="Calibri" w:cs="Calibri"/>
          <w:sz w:val="24"/>
        </w:rPr>
        <w:t>la Feria Costumbrista</w:t>
      </w:r>
      <w:r w:rsidRPr="00A51525">
        <w:rPr>
          <w:rFonts w:ascii="Calibri" w:eastAsia="Calibri" w:hAnsi="Calibri" w:cs="Calibri"/>
          <w:sz w:val="24"/>
        </w:rPr>
        <w:t>).</w:t>
      </w:r>
    </w:p>
    <w:p w:rsidR="00C8494C" w:rsidRPr="00A51525" w:rsidRDefault="00C8494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 w:rsidRPr="00A51525">
        <w:rPr>
          <w:rFonts w:ascii="Calibri" w:eastAsia="Calibri" w:hAnsi="Calibri" w:cs="Calibri"/>
          <w:sz w:val="24"/>
          <w:u w:val="single"/>
        </w:rPr>
        <w:t>1.8. No está permitida la exposición o venta de productos industriales, manufacturados o comerciales, que no sean elaborados por el expositor.</w:t>
      </w:r>
    </w:p>
    <w:p w:rsidR="00C8494C" w:rsidRPr="00A51525" w:rsidRDefault="00C8494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 xml:space="preserve">1.9. Se </w:t>
      </w:r>
      <w:r w:rsidR="008C1250" w:rsidRPr="00A51525">
        <w:rPr>
          <w:rFonts w:ascii="Calibri" w:eastAsia="Calibri" w:hAnsi="Calibri" w:cs="Calibri"/>
          <w:sz w:val="24"/>
        </w:rPr>
        <w:t>privilegiarán</w:t>
      </w:r>
      <w:r w:rsidRPr="00A51525">
        <w:rPr>
          <w:rFonts w:ascii="Calibri" w:eastAsia="Calibri" w:hAnsi="Calibri" w:cs="Calibri"/>
          <w:sz w:val="24"/>
        </w:rPr>
        <w:t xml:space="preserve"> las postulaciones con capacidad de exponer y producir in situ (feria taller).</w:t>
      </w:r>
    </w:p>
    <w:p w:rsidR="00A550BD" w:rsidRPr="00A51525" w:rsidRDefault="00A550B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A550B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A51525">
        <w:rPr>
          <w:rFonts w:ascii="Calibri" w:eastAsia="Calibri" w:hAnsi="Calibri" w:cs="Calibri"/>
          <w:b/>
          <w:sz w:val="24"/>
        </w:rPr>
        <w:t>2. Criterios de evaluación</w:t>
      </w:r>
    </w:p>
    <w:p w:rsidR="00812079" w:rsidRPr="00A51525" w:rsidRDefault="008120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2.1.-PRODUCTO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2.1.1.-Presentación y calidad del Producto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2.1.2. Veracidad de producción artesanal propia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2.1.3.-Vinculación del producto a la historia local, regional y nacional</w:t>
      </w: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lastRenderedPageBreak/>
        <w:t>2.1.4.-Innovación y originalidad de la propuesta, esta puede ser tradicional, contemporánea y urbana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2.1.6. Manejo de técnica en el oficio.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A51525">
        <w:rPr>
          <w:rFonts w:ascii="Calibri" w:eastAsia="Calibri" w:hAnsi="Calibri" w:cs="Calibri"/>
          <w:b/>
          <w:bCs/>
          <w:sz w:val="24"/>
        </w:rPr>
        <w:t>3</w:t>
      </w:r>
      <w:r w:rsidRPr="00A51525">
        <w:rPr>
          <w:rFonts w:ascii="Calibri" w:eastAsia="Calibri" w:hAnsi="Calibri" w:cs="Calibri"/>
          <w:b/>
          <w:sz w:val="24"/>
        </w:rPr>
        <w:t xml:space="preserve">. Plazos de Postulación: </w:t>
      </w:r>
    </w:p>
    <w:p w:rsidR="00743268" w:rsidRPr="00A51525" w:rsidRDefault="0074326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C1250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 xml:space="preserve">a) El proceso de postulación será </w:t>
      </w:r>
      <w:r w:rsidR="00A10E64" w:rsidRPr="00A51525">
        <w:rPr>
          <w:rFonts w:ascii="Calibri" w:eastAsia="Calibri" w:hAnsi="Calibri" w:cs="Calibri"/>
          <w:sz w:val="24"/>
        </w:rPr>
        <w:t>desde el</w:t>
      </w:r>
      <w:r w:rsidRPr="00A51525">
        <w:rPr>
          <w:rFonts w:ascii="Calibri" w:eastAsia="Calibri" w:hAnsi="Calibri" w:cs="Calibri"/>
          <w:sz w:val="24"/>
        </w:rPr>
        <w:t xml:space="preserve"> </w:t>
      </w:r>
      <w:r w:rsidRPr="00A51525">
        <w:rPr>
          <w:rFonts w:ascii="Calibri" w:eastAsia="Calibri" w:hAnsi="Calibri" w:cs="Calibri"/>
          <w:sz w:val="24"/>
          <w:lang w:val="es-MX"/>
        </w:rPr>
        <w:t xml:space="preserve">día </w:t>
      </w:r>
      <w:r w:rsidR="00C94B48" w:rsidRPr="00A51525">
        <w:rPr>
          <w:rFonts w:ascii="Calibri" w:eastAsia="Calibri" w:hAnsi="Calibri" w:cs="Calibri"/>
          <w:sz w:val="24"/>
          <w:lang w:val="es-MX"/>
        </w:rPr>
        <w:t>jueves</w:t>
      </w:r>
      <w:r w:rsidR="00A10E64" w:rsidRPr="00A51525">
        <w:rPr>
          <w:rFonts w:ascii="Calibri" w:eastAsia="Calibri" w:hAnsi="Calibri" w:cs="Calibri"/>
          <w:sz w:val="24"/>
          <w:lang w:val="es-MX"/>
        </w:rPr>
        <w:t xml:space="preserve"> </w:t>
      </w:r>
      <w:r w:rsidR="00C94B48" w:rsidRPr="00A51525">
        <w:rPr>
          <w:rFonts w:ascii="Calibri" w:eastAsia="Calibri" w:hAnsi="Calibri" w:cs="Calibri"/>
          <w:bCs/>
          <w:sz w:val="24"/>
          <w:lang w:val="es-MX"/>
        </w:rPr>
        <w:t>04 de abril</w:t>
      </w:r>
      <w:r w:rsidR="006311BE" w:rsidRPr="00A51525">
        <w:rPr>
          <w:rFonts w:ascii="Calibri" w:eastAsia="Calibri" w:hAnsi="Calibri" w:cs="Calibri"/>
          <w:bCs/>
          <w:sz w:val="24"/>
          <w:lang w:val="es-MX"/>
        </w:rPr>
        <w:t xml:space="preserve"> del 2024</w:t>
      </w:r>
      <w:r w:rsidR="008C1250" w:rsidRPr="00A51525">
        <w:rPr>
          <w:rFonts w:ascii="Calibri" w:eastAsia="Calibri" w:hAnsi="Calibri" w:cs="Calibri"/>
          <w:sz w:val="24"/>
        </w:rPr>
        <w:t xml:space="preserve"> hasta </w:t>
      </w:r>
      <w:r w:rsidR="006311BE" w:rsidRPr="00A51525">
        <w:rPr>
          <w:rFonts w:ascii="Calibri" w:eastAsia="Calibri" w:hAnsi="Calibri" w:cs="Calibri"/>
          <w:sz w:val="24"/>
        </w:rPr>
        <w:t xml:space="preserve">el </w:t>
      </w:r>
      <w:r w:rsidR="00A10E64" w:rsidRPr="00A51525">
        <w:rPr>
          <w:rFonts w:ascii="Calibri" w:eastAsia="Calibri" w:hAnsi="Calibri" w:cs="Calibri"/>
          <w:sz w:val="24"/>
        </w:rPr>
        <w:t xml:space="preserve">día jueves </w:t>
      </w:r>
      <w:r w:rsidR="00C94B48" w:rsidRPr="00A51525">
        <w:rPr>
          <w:rFonts w:ascii="Calibri" w:eastAsia="Calibri" w:hAnsi="Calibri" w:cs="Calibri"/>
          <w:sz w:val="24"/>
        </w:rPr>
        <w:t>11</w:t>
      </w:r>
      <w:r w:rsidR="006311BE" w:rsidRPr="00A51525">
        <w:rPr>
          <w:rFonts w:ascii="Calibri" w:eastAsia="Calibri" w:hAnsi="Calibri" w:cs="Calibri"/>
          <w:sz w:val="24"/>
        </w:rPr>
        <w:t xml:space="preserve"> de Abril del 2024</w:t>
      </w:r>
      <w:r w:rsidR="00C94B48" w:rsidRPr="00A51525">
        <w:rPr>
          <w:rFonts w:ascii="Calibri" w:eastAsia="Calibri" w:hAnsi="Calibri" w:cs="Calibri"/>
          <w:sz w:val="24"/>
        </w:rPr>
        <w:t xml:space="preserve"> a las 17:00 horas</w:t>
      </w:r>
      <w:r w:rsidR="00A10E64" w:rsidRPr="00A51525">
        <w:rPr>
          <w:rFonts w:ascii="Calibri" w:eastAsia="Calibri" w:hAnsi="Calibri" w:cs="Calibri"/>
          <w:sz w:val="24"/>
        </w:rPr>
        <w:t xml:space="preserve">, </w:t>
      </w:r>
      <w:r w:rsidR="008C1250" w:rsidRPr="00A51525">
        <w:rPr>
          <w:rFonts w:ascii="Calibri" w:eastAsia="Calibri" w:hAnsi="Calibri" w:cs="Calibri"/>
          <w:sz w:val="24"/>
        </w:rPr>
        <w:t xml:space="preserve">mediante correo </w:t>
      </w:r>
      <w:r w:rsidR="00A10E64" w:rsidRPr="00A51525">
        <w:rPr>
          <w:rFonts w:ascii="Calibri" w:eastAsia="Calibri" w:hAnsi="Calibri" w:cs="Calibri"/>
          <w:sz w:val="24"/>
        </w:rPr>
        <w:t>electrónico que deberá ser enviado a:</w:t>
      </w:r>
      <w:r w:rsidR="008C1250" w:rsidRPr="00A51525">
        <w:rPr>
          <w:rFonts w:ascii="Calibri" w:eastAsia="Calibri" w:hAnsi="Calibri" w:cs="Calibri"/>
          <w:sz w:val="24"/>
        </w:rPr>
        <w:t xml:space="preserve"> </w:t>
      </w:r>
      <w:r w:rsidR="006311BE" w:rsidRPr="00A51525">
        <w:rPr>
          <w:rFonts w:ascii="Calibri" w:eastAsia="Calibri" w:hAnsi="Calibri" w:cs="Calibri"/>
          <w:b/>
          <w:sz w:val="24"/>
        </w:rPr>
        <w:t>casahonoratorinconada</w:t>
      </w:r>
      <w:r w:rsidR="008C1250" w:rsidRPr="00A51525">
        <w:rPr>
          <w:rFonts w:ascii="Calibri" w:eastAsia="Calibri" w:hAnsi="Calibri" w:cs="Calibri"/>
          <w:b/>
          <w:sz w:val="24"/>
        </w:rPr>
        <w:t>@gmail.com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 xml:space="preserve">b) Entrega de resultados de las </w:t>
      </w:r>
      <w:r w:rsidR="006C1746" w:rsidRPr="00A51525">
        <w:rPr>
          <w:rFonts w:ascii="Calibri" w:eastAsia="Calibri" w:hAnsi="Calibri" w:cs="Calibri"/>
          <w:sz w:val="24"/>
          <w:lang w:val="es-MX"/>
        </w:rPr>
        <w:t>postulaciones</w:t>
      </w:r>
      <w:r w:rsidRPr="00A51525">
        <w:rPr>
          <w:rFonts w:ascii="Calibri" w:eastAsia="Calibri" w:hAnsi="Calibri" w:cs="Calibri"/>
          <w:sz w:val="24"/>
        </w:rPr>
        <w:t xml:space="preserve"> será el día</w:t>
      </w:r>
      <w:r w:rsidR="00A10E64" w:rsidRPr="00A51525">
        <w:rPr>
          <w:rFonts w:ascii="Calibri" w:eastAsia="Calibri" w:hAnsi="Calibri" w:cs="Calibri"/>
          <w:sz w:val="24"/>
        </w:rPr>
        <w:t xml:space="preserve"> </w:t>
      </w:r>
      <w:r w:rsidR="00C94B48" w:rsidRPr="00A51525">
        <w:rPr>
          <w:rFonts w:ascii="Calibri" w:eastAsia="Calibri" w:hAnsi="Calibri" w:cs="Calibri"/>
          <w:sz w:val="24"/>
        </w:rPr>
        <w:t>viernes 12</w:t>
      </w:r>
      <w:r w:rsidR="008C1250" w:rsidRPr="00A51525">
        <w:rPr>
          <w:rFonts w:ascii="Calibri" w:eastAsia="Calibri" w:hAnsi="Calibri" w:cs="Calibri"/>
          <w:sz w:val="24"/>
          <w:lang w:val="es-MX"/>
        </w:rPr>
        <w:t xml:space="preserve"> de </w:t>
      </w:r>
      <w:r w:rsidR="006311BE" w:rsidRPr="00A51525">
        <w:rPr>
          <w:rFonts w:ascii="Calibri" w:eastAsia="Calibri" w:hAnsi="Calibri" w:cs="Calibri"/>
          <w:sz w:val="24"/>
          <w:lang w:val="es-MX"/>
        </w:rPr>
        <w:t xml:space="preserve">Abril </w:t>
      </w:r>
      <w:r w:rsidR="00A10E64" w:rsidRPr="00A51525">
        <w:rPr>
          <w:rFonts w:ascii="Calibri" w:eastAsia="Calibri" w:hAnsi="Calibri" w:cs="Calibri"/>
          <w:sz w:val="24"/>
          <w:lang w:val="es-MX"/>
        </w:rPr>
        <w:t xml:space="preserve">del </w:t>
      </w:r>
      <w:r w:rsidR="006311BE" w:rsidRPr="00A51525">
        <w:rPr>
          <w:rFonts w:ascii="Calibri" w:eastAsia="Calibri" w:hAnsi="Calibri" w:cs="Calibri"/>
          <w:sz w:val="24"/>
          <w:lang w:val="es-MX"/>
        </w:rPr>
        <w:t>2024</w:t>
      </w:r>
      <w:r w:rsidR="00A10E64" w:rsidRPr="00A51525">
        <w:rPr>
          <w:rFonts w:ascii="Calibri" w:eastAsia="Calibri" w:hAnsi="Calibri" w:cs="Calibri"/>
          <w:sz w:val="24"/>
          <w:lang w:val="es-MX"/>
        </w:rPr>
        <w:t xml:space="preserve">, vía </w:t>
      </w:r>
      <w:r w:rsidR="00A10E64" w:rsidRPr="00A51525">
        <w:rPr>
          <w:rFonts w:ascii="Calibri" w:eastAsia="Calibri" w:hAnsi="Calibri" w:cs="Calibri"/>
          <w:sz w:val="24"/>
        </w:rPr>
        <w:t>telefónica</w:t>
      </w:r>
      <w:r w:rsidR="00AD4BA0" w:rsidRPr="00A51525">
        <w:rPr>
          <w:rFonts w:ascii="Calibri" w:eastAsia="Calibri" w:hAnsi="Calibri" w:cs="Calibri"/>
          <w:sz w:val="24"/>
        </w:rPr>
        <w:t xml:space="preserve"> o </w:t>
      </w:r>
      <w:r w:rsidR="00A10E64" w:rsidRPr="00A51525">
        <w:rPr>
          <w:rFonts w:ascii="Calibri" w:eastAsia="Calibri" w:hAnsi="Calibri" w:cs="Calibri"/>
          <w:sz w:val="24"/>
        </w:rPr>
        <w:t>por</w:t>
      </w:r>
      <w:r w:rsidR="00AD4BA0" w:rsidRPr="00A51525">
        <w:rPr>
          <w:rFonts w:ascii="Calibri" w:eastAsia="Calibri" w:hAnsi="Calibri" w:cs="Calibri"/>
          <w:sz w:val="24"/>
        </w:rPr>
        <w:t xml:space="preserve"> correo electrónico</w:t>
      </w:r>
      <w:r w:rsidRPr="00A51525">
        <w:rPr>
          <w:rFonts w:ascii="Calibri" w:eastAsia="Calibri" w:hAnsi="Calibri" w:cs="Calibri"/>
          <w:sz w:val="24"/>
        </w:rPr>
        <w:t>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c) Las postulaciones y entrega de los antecede</w:t>
      </w:r>
      <w:r w:rsidR="00AD4BA0" w:rsidRPr="00A51525">
        <w:rPr>
          <w:rFonts w:ascii="Calibri" w:eastAsia="Calibri" w:hAnsi="Calibri" w:cs="Calibri"/>
          <w:sz w:val="24"/>
        </w:rPr>
        <w:t>nte</w:t>
      </w:r>
      <w:r w:rsidR="006311BE" w:rsidRPr="00A51525">
        <w:rPr>
          <w:rFonts w:ascii="Calibri" w:eastAsia="Calibri" w:hAnsi="Calibri" w:cs="Calibri"/>
          <w:sz w:val="24"/>
        </w:rPr>
        <w:t>s</w:t>
      </w:r>
      <w:r w:rsidR="00AD4BA0" w:rsidRPr="00A51525">
        <w:rPr>
          <w:rFonts w:ascii="Calibri" w:eastAsia="Calibri" w:hAnsi="Calibri" w:cs="Calibri"/>
          <w:sz w:val="24"/>
        </w:rPr>
        <w:t xml:space="preserve"> requeridos solo se realizará</w:t>
      </w:r>
      <w:r w:rsidRPr="00A51525">
        <w:rPr>
          <w:rFonts w:ascii="Calibri" w:eastAsia="Calibri" w:hAnsi="Calibri" w:cs="Calibri"/>
          <w:sz w:val="24"/>
        </w:rPr>
        <w:t xml:space="preserve">n en forma electrónica, esto con el objetivo de mantener un patrón de las postulaciones en orden y control de los plazos y documentación exigida. </w:t>
      </w:r>
      <w:r w:rsidR="006311BE" w:rsidRPr="00A51525">
        <w:rPr>
          <w:rFonts w:ascii="Calibri" w:eastAsia="Calibri" w:hAnsi="Calibri" w:cs="Calibri"/>
          <w:sz w:val="24"/>
        </w:rPr>
        <w:t>De lo contrario</w:t>
      </w:r>
      <w:r w:rsidR="00A10E64" w:rsidRPr="00A51525">
        <w:rPr>
          <w:rFonts w:ascii="Calibri" w:eastAsia="Calibri" w:hAnsi="Calibri" w:cs="Calibri"/>
          <w:sz w:val="24"/>
        </w:rPr>
        <w:t>,</w:t>
      </w:r>
      <w:r w:rsidR="006311BE" w:rsidRPr="00A51525">
        <w:rPr>
          <w:rFonts w:ascii="Calibri" w:eastAsia="Calibri" w:hAnsi="Calibri" w:cs="Calibri"/>
          <w:sz w:val="24"/>
        </w:rPr>
        <w:t xml:space="preserve"> debe acercarse a oficinas de </w:t>
      </w:r>
      <w:r w:rsidR="00A10E64" w:rsidRPr="00A51525">
        <w:rPr>
          <w:rFonts w:ascii="Calibri" w:eastAsia="Calibri" w:hAnsi="Calibri" w:cs="Calibri"/>
          <w:sz w:val="24"/>
        </w:rPr>
        <w:t xml:space="preserve">la </w:t>
      </w:r>
      <w:r w:rsidR="006311BE" w:rsidRPr="00A51525">
        <w:rPr>
          <w:rFonts w:ascii="Calibri" w:eastAsia="Calibri" w:hAnsi="Calibri" w:cs="Calibri"/>
          <w:sz w:val="24"/>
        </w:rPr>
        <w:t xml:space="preserve">Casona Rinconada para el asesoramiento y postulación. </w:t>
      </w:r>
    </w:p>
    <w:p w:rsidR="00523D4D" w:rsidRPr="00A51525" w:rsidRDefault="00523D4D" w:rsidP="00F118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F118E9" w:rsidRPr="00A51525" w:rsidRDefault="00F118E9" w:rsidP="00F118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 xml:space="preserve">d) La confirmación de los postulantes será el </w:t>
      </w:r>
      <w:r w:rsidR="00C94B48" w:rsidRPr="00A51525">
        <w:rPr>
          <w:rFonts w:ascii="Calibri" w:eastAsia="Calibri" w:hAnsi="Calibri" w:cs="Calibri"/>
          <w:sz w:val="24"/>
          <w:lang w:val="es-MX"/>
        </w:rPr>
        <w:t>día 15</w:t>
      </w:r>
      <w:r w:rsidRPr="00A51525">
        <w:rPr>
          <w:rFonts w:ascii="Calibri" w:eastAsia="Calibri" w:hAnsi="Calibri" w:cs="Calibri"/>
          <w:sz w:val="24"/>
          <w:lang w:val="es-MX"/>
        </w:rPr>
        <w:t xml:space="preserve"> de </w:t>
      </w:r>
      <w:r w:rsidR="006311BE" w:rsidRPr="00A51525">
        <w:rPr>
          <w:rFonts w:ascii="Calibri" w:eastAsia="Calibri" w:hAnsi="Calibri" w:cs="Calibri"/>
          <w:sz w:val="24"/>
          <w:lang w:val="es-MX"/>
        </w:rPr>
        <w:t>Abril de 2024</w:t>
      </w:r>
      <w:r w:rsidRPr="00A51525">
        <w:rPr>
          <w:rFonts w:ascii="Calibri" w:eastAsia="Calibri" w:hAnsi="Calibri" w:cs="Calibri"/>
          <w:sz w:val="24"/>
          <w:lang w:val="es-MX"/>
        </w:rPr>
        <w:t>.</w:t>
      </w:r>
      <w:r w:rsidR="00A10E64" w:rsidRPr="00A51525">
        <w:rPr>
          <w:rFonts w:ascii="Calibri" w:eastAsia="Calibri" w:hAnsi="Calibri" w:cs="Calibri"/>
          <w:sz w:val="24"/>
          <w:lang w:val="es-MX"/>
        </w:rPr>
        <w:t xml:space="preserve"> </w:t>
      </w:r>
      <w:r w:rsidR="00C94B48" w:rsidRPr="00A51525">
        <w:rPr>
          <w:rFonts w:ascii="Calibri" w:eastAsia="Calibri" w:hAnsi="Calibri" w:cs="Calibri"/>
          <w:sz w:val="24"/>
          <w:lang w:val="es-MX"/>
        </w:rPr>
        <w:t>Por las redes sociales vinculadas a la Casona Rinconada y el Municipio.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6C17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e</w:t>
      </w:r>
      <w:r w:rsidR="009A167D" w:rsidRPr="00A51525">
        <w:rPr>
          <w:rFonts w:ascii="Calibri" w:eastAsia="Calibri" w:hAnsi="Calibri" w:cs="Calibri"/>
          <w:sz w:val="24"/>
        </w:rPr>
        <w:t xml:space="preserve">) </w:t>
      </w:r>
      <w:r w:rsidR="00A10E64" w:rsidRPr="00A51525">
        <w:rPr>
          <w:rFonts w:ascii="Calibri" w:eastAsia="Calibri" w:hAnsi="Calibri" w:cs="Calibri"/>
          <w:sz w:val="24"/>
        </w:rPr>
        <w:t xml:space="preserve">La tramitación de la documentación legal, será </w:t>
      </w:r>
      <w:r w:rsidR="009A167D" w:rsidRPr="00A51525">
        <w:rPr>
          <w:rFonts w:ascii="Calibri" w:eastAsia="Calibri" w:hAnsi="Calibri" w:cs="Calibri"/>
          <w:sz w:val="24"/>
        </w:rPr>
        <w:t>de exclusiva responsabilidad</w:t>
      </w:r>
      <w:r w:rsidR="00A10E64" w:rsidRPr="00A51525">
        <w:rPr>
          <w:rFonts w:ascii="Calibri" w:eastAsia="Calibri" w:hAnsi="Calibri" w:cs="Calibri"/>
          <w:sz w:val="24"/>
        </w:rPr>
        <w:t xml:space="preserve"> de cada participante</w:t>
      </w:r>
      <w:r w:rsidR="009A167D" w:rsidRPr="00A51525">
        <w:rPr>
          <w:rFonts w:ascii="Calibri" w:eastAsia="Calibri" w:hAnsi="Calibri" w:cs="Calibri"/>
          <w:sz w:val="24"/>
        </w:rPr>
        <w:t xml:space="preserve">, la </w:t>
      </w:r>
      <w:r w:rsidRPr="00A51525">
        <w:rPr>
          <w:rFonts w:ascii="Calibri" w:eastAsia="Calibri" w:hAnsi="Calibri" w:cs="Calibri"/>
          <w:sz w:val="24"/>
        </w:rPr>
        <w:t xml:space="preserve">Ilustre Municipalidad de Rinconada, </w:t>
      </w:r>
      <w:r w:rsidR="009A167D" w:rsidRPr="00A51525">
        <w:rPr>
          <w:rFonts w:ascii="Calibri" w:eastAsia="Calibri" w:hAnsi="Calibri" w:cs="Calibri"/>
          <w:sz w:val="24"/>
        </w:rPr>
        <w:t>no se hace responsable de las sanciones, clausuras de los Stand</w:t>
      </w:r>
      <w:r w:rsidR="00A10E64" w:rsidRPr="00A51525">
        <w:rPr>
          <w:rFonts w:ascii="Calibri" w:eastAsia="Calibri" w:hAnsi="Calibri" w:cs="Calibri"/>
          <w:sz w:val="24"/>
        </w:rPr>
        <w:t xml:space="preserve">, etc., </w:t>
      </w:r>
      <w:r w:rsidR="009A167D" w:rsidRPr="00A51525">
        <w:rPr>
          <w:rFonts w:ascii="Calibri" w:eastAsia="Calibri" w:hAnsi="Calibri" w:cs="Calibri"/>
          <w:sz w:val="24"/>
        </w:rPr>
        <w:t>que no cumpla</w:t>
      </w:r>
      <w:r w:rsidRPr="00A51525">
        <w:rPr>
          <w:rFonts w:ascii="Calibri" w:eastAsia="Calibri" w:hAnsi="Calibri" w:cs="Calibri"/>
          <w:sz w:val="24"/>
        </w:rPr>
        <w:t>n</w:t>
      </w:r>
      <w:r w:rsidR="009A167D" w:rsidRPr="00A51525">
        <w:rPr>
          <w:rFonts w:ascii="Calibri" w:eastAsia="Calibri" w:hAnsi="Calibri" w:cs="Calibri"/>
          <w:sz w:val="24"/>
        </w:rPr>
        <w:t xml:space="preserve"> con los requisitos mínimos de </w:t>
      </w:r>
      <w:r w:rsidR="001E1777" w:rsidRPr="00A51525">
        <w:rPr>
          <w:rFonts w:ascii="Calibri" w:eastAsia="Calibri" w:hAnsi="Calibri" w:cs="Calibri"/>
          <w:sz w:val="24"/>
        </w:rPr>
        <w:t>funcionamiento y</w:t>
      </w:r>
      <w:r w:rsidR="009A167D" w:rsidRPr="00A51525">
        <w:rPr>
          <w:rFonts w:ascii="Calibri" w:eastAsia="Calibri" w:hAnsi="Calibri" w:cs="Calibri"/>
          <w:sz w:val="24"/>
        </w:rPr>
        <w:t>/o en que la autoridad así lo decida.</w:t>
      </w:r>
    </w:p>
    <w:p w:rsidR="00812079" w:rsidRPr="00A51525" w:rsidRDefault="008120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550BD" w:rsidRPr="00A51525" w:rsidRDefault="00A550B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6311BE" w:rsidRPr="00A51525" w:rsidRDefault="009A167D" w:rsidP="006311B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A51525">
        <w:rPr>
          <w:rFonts w:ascii="Calibri" w:eastAsia="Calibri" w:hAnsi="Calibri" w:cs="Calibri"/>
          <w:b/>
          <w:sz w:val="24"/>
          <w:szCs w:val="24"/>
        </w:rPr>
        <w:t>.</w:t>
      </w:r>
      <w:r w:rsidR="00BE016F" w:rsidRPr="00A5152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51525">
        <w:rPr>
          <w:rFonts w:ascii="Calibri" w:eastAsia="Calibri" w:hAnsi="Calibri" w:cs="Calibri"/>
          <w:sz w:val="24"/>
          <w:szCs w:val="24"/>
        </w:rPr>
        <w:t>Casilla de correo electrónico a la que se despacha el formulario de postulación</w:t>
      </w:r>
      <w:r w:rsidR="006C1746" w:rsidRPr="00A51525">
        <w:rPr>
          <w:rFonts w:ascii="Calibri" w:eastAsia="Calibri" w:hAnsi="Calibri" w:cs="Calibri"/>
          <w:sz w:val="24"/>
          <w:szCs w:val="24"/>
        </w:rPr>
        <w:t xml:space="preserve">: </w:t>
      </w:r>
      <w:r w:rsidR="006311BE" w:rsidRPr="00A51525">
        <w:rPr>
          <w:rFonts w:ascii="Calibri" w:eastAsia="Calibri" w:hAnsi="Calibri" w:cs="Calibri"/>
          <w:b/>
          <w:sz w:val="24"/>
        </w:rPr>
        <w:t>casahonoratorinconada@gmail.com</w:t>
      </w:r>
    </w:p>
    <w:p w:rsidR="00812079" w:rsidRPr="00A51525" w:rsidRDefault="00812079" w:rsidP="00523D4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lang w:val="es-MX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lang w:val="es-MX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b/>
          <w:sz w:val="24"/>
          <w:lang w:val="es-MX"/>
        </w:rPr>
        <w:t>5.</w:t>
      </w:r>
      <w:r w:rsidRPr="00A51525">
        <w:rPr>
          <w:rFonts w:ascii="Calibri" w:eastAsia="Calibri" w:hAnsi="Calibri" w:cs="Calibri"/>
          <w:b/>
          <w:sz w:val="24"/>
        </w:rPr>
        <w:t xml:space="preserve"> Participación</w:t>
      </w:r>
      <w:r w:rsidRPr="00A51525">
        <w:rPr>
          <w:rFonts w:ascii="Calibri" w:eastAsia="Calibri" w:hAnsi="Calibri" w:cs="Calibri"/>
          <w:sz w:val="24"/>
        </w:rPr>
        <w:t>: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  <w:lang w:val="es-MX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  <w:lang w:val="es-MX"/>
        </w:rPr>
        <w:t>5.1</w:t>
      </w:r>
      <w:r w:rsidR="001E1777" w:rsidRPr="00A51525">
        <w:rPr>
          <w:rFonts w:ascii="Calibri" w:eastAsia="Calibri" w:hAnsi="Calibri" w:cs="Calibri"/>
          <w:sz w:val="24"/>
          <w:lang w:val="es-MX"/>
        </w:rPr>
        <w:t>) La</w:t>
      </w:r>
      <w:r w:rsidRPr="00A51525">
        <w:rPr>
          <w:rFonts w:ascii="Calibri" w:eastAsia="Calibri" w:hAnsi="Calibri" w:cs="Calibri"/>
          <w:sz w:val="24"/>
        </w:rPr>
        <w:t xml:space="preserve"> Comisión Organizadora no realiza cobros por derecho al Módulo de Venta</w:t>
      </w:r>
      <w:r w:rsidR="006C1746" w:rsidRPr="00A51525">
        <w:rPr>
          <w:rFonts w:ascii="Calibri" w:eastAsia="Calibri" w:hAnsi="Calibri" w:cs="Calibri"/>
          <w:sz w:val="24"/>
        </w:rPr>
        <w:t>.</w:t>
      </w:r>
      <w:r w:rsidRPr="00A51525">
        <w:rPr>
          <w:rFonts w:ascii="Calibri" w:eastAsia="Calibri" w:hAnsi="Calibri" w:cs="Calibri"/>
          <w:sz w:val="24"/>
        </w:rPr>
        <w:t xml:space="preserve"> El expositor que sea aceptado, deberá atender personalmente el módulo y no podrá ser reemplazado.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  <w:lang w:val="es-MX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  <w:lang w:val="es-MX"/>
        </w:rPr>
        <w:t xml:space="preserve">5.2) </w:t>
      </w:r>
      <w:r w:rsidRPr="00A51525">
        <w:rPr>
          <w:rFonts w:ascii="Calibri" w:eastAsia="Calibri" w:hAnsi="Calibri" w:cs="Calibri"/>
          <w:sz w:val="24"/>
        </w:rPr>
        <w:t xml:space="preserve">Cada expositor debe habilitar a su costo, un Módulo y dotarlo </w:t>
      </w:r>
      <w:r w:rsidR="004B383F" w:rsidRPr="00A51525">
        <w:rPr>
          <w:rFonts w:ascii="Calibri" w:eastAsia="Calibri" w:hAnsi="Calibri" w:cs="Calibri"/>
          <w:sz w:val="24"/>
        </w:rPr>
        <w:t>de los productos necesarios</w:t>
      </w:r>
      <w:r w:rsidR="006C1746" w:rsidRPr="00A51525">
        <w:rPr>
          <w:rFonts w:ascii="Calibri" w:eastAsia="Calibri" w:hAnsi="Calibri" w:cs="Calibri"/>
          <w:sz w:val="24"/>
        </w:rPr>
        <w:t xml:space="preserve"> para dicha actividad.</w:t>
      </w:r>
      <w:r w:rsidR="00A51525" w:rsidRPr="00A51525">
        <w:rPr>
          <w:rFonts w:ascii="Calibri" w:eastAsia="Calibri" w:hAnsi="Calibri" w:cs="Calibri"/>
          <w:sz w:val="24"/>
        </w:rPr>
        <w:t xml:space="preserve"> Si es seleccionado se comunicará por los detalles del stand.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  <w:lang w:val="es-MX"/>
        </w:rPr>
      </w:pPr>
    </w:p>
    <w:p w:rsidR="00F118E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  <w:lang w:val="es-MX"/>
        </w:rPr>
        <w:t>5.</w:t>
      </w:r>
      <w:r w:rsidR="006C1746" w:rsidRPr="00A51525">
        <w:rPr>
          <w:rFonts w:ascii="Calibri" w:eastAsia="Calibri" w:hAnsi="Calibri" w:cs="Calibri"/>
          <w:sz w:val="24"/>
          <w:lang w:val="es-MX"/>
        </w:rPr>
        <w:t>3</w:t>
      </w:r>
      <w:r w:rsidRPr="00A51525">
        <w:rPr>
          <w:rFonts w:ascii="Calibri" w:eastAsia="Calibri" w:hAnsi="Calibri" w:cs="Calibri"/>
          <w:sz w:val="24"/>
          <w:lang w:val="es-MX"/>
        </w:rPr>
        <w:t>)</w:t>
      </w:r>
      <w:r w:rsidRPr="00A51525">
        <w:rPr>
          <w:rFonts w:ascii="Calibri" w:eastAsia="Calibri" w:hAnsi="Calibri" w:cs="Calibri"/>
          <w:sz w:val="24"/>
        </w:rPr>
        <w:t xml:space="preserve"> Queda estrictamente prohibido arrendar, ceder o facilitar a terceros, el stand o módulo asignado.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  <w:lang w:val="es-MX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  <w:lang w:val="es-MX"/>
        </w:rPr>
        <w:t>5.</w:t>
      </w:r>
      <w:r w:rsidR="00937975" w:rsidRPr="00A51525">
        <w:rPr>
          <w:rFonts w:ascii="Calibri" w:eastAsia="Calibri" w:hAnsi="Calibri" w:cs="Calibri"/>
          <w:sz w:val="24"/>
          <w:lang w:val="es-MX"/>
        </w:rPr>
        <w:t>4</w:t>
      </w:r>
      <w:r w:rsidRPr="00A51525">
        <w:rPr>
          <w:rFonts w:ascii="Calibri" w:eastAsia="Calibri" w:hAnsi="Calibri" w:cs="Calibri"/>
          <w:sz w:val="24"/>
          <w:lang w:val="es-MX"/>
        </w:rPr>
        <w:t xml:space="preserve">) </w:t>
      </w:r>
      <w:r w:rsidRPr="00A51525">
        <w:rPr>
          <w:rFonts w:ascii="Calibri" w:eastAsia="Calibri" w:hAnsi="Calibri" w:cs="Calibri"/>
          <w:sz w:val="24"/>
        </w:rPr>
        <w:t xml:space="preserve">Cada módulo debe poseer un letrero </w:t>
      </w:r>
      <w:r w:rsidRPr="00A51525">
        <w:rPr>
          <w:rFonts w:ascii="Calibri" w:eastAsia="Calibri" w:hAnsi="Calibri" w:cs="Calibri"/>
          <w:sz w:val="24"/>
          <w:lang w:val="es-MX"/>
        </w:rPr>
        <w:t>identificador</w:t>
      </w:r>
      <w:r w:rsidRPr="00A51525">
        <w:rPr>
          <w:rFonts w:ascii="Calibri" w:eastAsia="Calibri" w:hAnsi="Calibri" w:cs="Calibri"/>
          <w:sz w:val="24"/>
        </w:rPr>
        <w:t xml:space="preserve"> con el nombre y el producto que expende.</w:t>
      </w:r>
    </w:p>
    <w:p w:rsidR="00523D4D" w:rsidRPr="00A51525" w:rsidRDefault="00523D4D" w:rsidP="00F118E9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:rsidR="00F118E9" w:rsidRPr="00A51525" w:rsidRDefault="00F118E9" w:rsidP="00F118E9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 w:rsidRPr="00A51525">
        <w:rPr>
          <w:rFonts w:ascii="Calibri" w:eastAsia="Calibri" w:hAnsi="Calibri" w:cs="Calibri"/>
          <w:sz w:val="24"/>
          <w:u w:val="single"/>
        </w:rPr>
        <w:t>- Cada expositor deberá exhibir en un lugar visible, credencial o certificado de acreditación oficial.</w:t>
      </w:r>
    </w:p>
    <w:p w:rsidR="004B383F" w:rsidRPr="00A51525" w:rsidRDefault="004B383F">
      <w:pPr>
        <w:spacing w:after="0" w:line="240" w:lineRule="auto"/>
        <w:jc w:val="both"/>
        <w:rPr>
          <w:rFonts w:ascii="Calibri" w:eastAsia="Calibri" w:hAnsi="Calibri" w:cs="Calibri"/>
          <w:sz w:val="24"/>
          <w:lang w:val="es-MX"/>
        </w:rPr>
      </w:pPr>
    </w:p>
    <w:p w:rsidR="00812079" w:rsidRPr="00A51525" w:rsidRDefault="009379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  <w:lang w:val="es-MX"/>
        </w:rPr>
        <w:lastRenderedPageBreak/>
        <w:t>5.5</w:t>
      </w:r>
      <w:r w:rsidR="009A167D" w:rsidRPr="00A51525">
        <w:rPr>
          <w:rFonts w:ascii="Calibri" w:eastAsia="Calibri" w:hAnsi="Calibri" w:cs="Calibri"/>
          <w:sz w:val="24"/>
          <w:lang w:val="es-MX"/>
        </w:rPr>
        <w:t xml:space="preserve">) </w:t>
      </w:r>
      <w:r w:rsidR="009A167D" w:rsidRPr="00A51525">
        <w:rPr>
          <w:rFonts w:ascii="Calibri" w:eastAsia="Calibri" w:hAnsi="Calibri" w:cs="Calibri"/>
          <w:sz w:val="24"/>
        </w:rPr>
        <w:t>El Expositor no podrá pernoctar en el módulo, debiendo guardar con la debida custodia sus productos.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  <w:lang w:val="es-MX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  <w:lang w:val="es-MX"/>
        </w:rPr>
        <w:t>5.</w:t>
      </w:r>
      <w:r w:rsidR="00937975" w:rsidRPr="00A51525">
        <w:rPr>
          <w:rFonts w:ascii="Calibri" w:eastAsia="Calibri" w:hAnsi="Calibri" w:cs="Calibri"/>
          <w:sz w:val="24"/>
          <w:lang w:val="es-MX"/>
        </w:rPr>
        <w:t>6</w:t>
      </w:r>
      <w:r w:rsidRPr="00A51525">
        <w:rPr>
          <w:rFonts w:ascii="Calibri" w:eastAsia="Calibri" w:hAnsi="Calibri" w:cs="Calibri"/>
          <w:sz w:val="24"/>
          <w:lang w:val="es-MX"/>
        </w:rPr>
        <w:t>)</w:t>
      </w:r>
      <w:r w:rsidR="00742539" w:rsidRPr="00A51525">
        <w:rPr>
          <w:rFonts w:ascii="Calibri" w:eastAsia="Calibri" w:hAnsi="Calibri" w:cs="Calibri"/>
          <w:sz w:val="24"/>
          <w:lang w:val="es-MX"/>
        </w:rPr>
        <w:t xml:space="preserve"> </w:t>
      </w:r>
      <w:r w:rsidRPr="00A51525">
        <w:rPr>
          <w:rFonts w:ascii="Calibri" w:eastAsia="Calibri" w:hAnsi="Calibri" w:cs="Calibri"/>
          <w:sz w:val="24"/>
        </w:rPr>
        <w:t xml:space="preserve">Se prohíbe el consumo de bebidas alcohólicas, drogas o estupefacientes ilegales. Toda falta deberá ser comunicada a </w:t>
      </w:r>
      <w:r w:rsidR="004F43BC" w:rsidRPr="00A51525">
        <w:rPr>
          <w:rFonts w:ascii="Calibri" w:eastAsia="Calibri" w:hAnsi="Calibri" w:cs="Calibri"/>
          <w:sz w:val="24"/>
        </w:rPr>
        <w:t>la organización</w:t>
      </w:r>
      <w:r w:rsidRPr="00A51525">
        <w:rPr>
          <w:rFonts w:ascii="Calibri" w:eastAsia="Calibri" w:hAnsi="Calibri" w:cs="Calibri"/>
          <w:sz w:val="24"/>
        </w:rPr>
        <w:t xml:space="preserve"> y será sancionada </w:t>
      </w:r>
      <w:r w:rsidRPr="00A51525">
        <w:rPr>
          <w:rFonts w:ascii="Calibri" w:eastAsia="Calibri" w:hAnsi="Calibri" w:cs="Calibri"/>
          <w:sz w:val="24"/>
          <w:lang w:val="es-MX"/>
        </w:rPr>
        <w:t>por</w:t>
      </w:r>
      <w:r w:rsidRPr="00A51525">
        <w:rPr>
          <w:rFonts w:ascii="Calibri" w:eastAsia="Calibri" w:hAnsi="Calibri" w:cs="Calibri"/>
          <w:sz w:val="24"/>
        </w:rPr>
        <w:t xml:space="preserve"> la Comisión de Disciplina con la suspensión del expositor, el retiro del permiso o la salida del recinto por parte del infractor sancionado.</w:t>
      </w:r>
    </w:p>
    <w:p w:rsidR="00523D4D" w:rsidRPr="00A51525" w:rsidRDefault="00523D4D">
      <w:pPr>
        <w:spacing w:after="0" w:line="240" w:lineRule="auto"/>
        <w:jc w:val="both"/>
        <w:rPr>
          <w:rFonts w:ascii="Calibri" w:hAnsi="Calibri"/>
          <w:b/>
          <w:sz w:val="24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hAnsi="Calibri"/>
          <w:b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hAnsi="Calibri"/>
          <w:b/>
          <w:sz w:val="24"/>
        </w:rPr>
      </w:pPr>
      <w:r w:rsidRPr="00A51525">
        <w:rPr>
          <w:rFonts w:ascii="Calibri" w:hAnsi="Calibri"/>
          <w:b/>
          <w:sz w:val="24"/>
        </w:rPr>
        <w:t>6. Carga y descarga de Mercaderías:</w:t>
      </w:r>
    </w:p>
    <w:p w:rsidR="004B383F" w:rsidRPr="00A51525" w:rsidRDefault="004B383F">
      <w:pPr>
        <w:spacing w:after="0" w:line="240" w:lineRule="auto"/>
        <w:jc w:val="both"/>
        <w:rPr>
          <w:rFonts w:ascii="Calibri" w:hAnsi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hAnsi="Calibri"/>
          <w:sz w:val="24"/>
          <w:u w:val="single"/>
        </w:rPr>
      </w:pPr>
      <w:r w:rsidRPr="00A51525">
        <w:rPr>
          <w:rFonts w:ascii="Calibri" w:hAnsi="Calibri"/>
          <w:sz w:val="24"/>
        </w:rPr>
        <w:t>6.1) Se autorizar</w:t>
      </w:r>
      <w:r w:rsidR="00937975" w:rsidRPr="00A51525">
        <w:rPr>
          <w:rFonts w:ascii="Calibri" w:hAnsi="Calibri"/>
          <w:sz w:val="24"/>
        </w:rPr>
        <w:t>á</w:t>
      </w:r>
      <w:r w:rsidRPr="00A51525">
        <w:rPr>
          <w:rFonts w:ascii="Calibri" w:hAnsi="Calibri"/>
          <w:sz w:val="24"/>
        </w:rPr>
        <w:t xml:space="preserve"> la carga y descarga de mercadería, </w:t>
      </w:r>
      <w:r w:rsidR="004F43BC" w:rsidRPr="00A51525">
        <w:rPr>
          <w:rFonts w:ascii="Calibri" w:hAnsi="Calibri"/>
          <w:sz w:val="24"/>
        </w:rPr>
        <w:t>el día de la actividad, entre las 10:30 y las 13</w:t>
      </w:r>
      <w:r w:rsidRPr="00A51525">
        <w:rPr>
          <w:rFonts w:ascii="Calibri" w:hAnsi="Calibri"/>
          <w:sz w:val="24"/>
        </w:rPr>
        <w:t>:30 h</w:t>
      </w:r>
      <w:r w:rsidRPr="00A51525">
        <w:rPr>
          <w:rFonts w:ascii="Calibri" w:hAnsi="Calibri"/>
          <w:sz w:val="24"/>
          <w:lang w:val="es-MX"/>
        </w:rPr>
        <w:t>o</w:t>
      </w:r>
      <w:r w:rsidRPr="00A51525">
        <w:rPr>
          <w:rFonts w:ascii="Calibri" w:hAnsi="Calibri"/>
          <w:sz w:val="24"/>
        </w:rPr>
        <w:t>r</w:t>
      </w:r>
      <w:r w:rsidRPr="00A51525">
        <w:rPr>
          <w:rFonts w:ascii="Calibri" w:hAnsi="Calibri"/>
          <w:sz w:val="24"/>
          <w:lang w:val="es-MX"/>
        </w:rPr>
        <w:t>a</w:t>
      </w:r>
      <w:r w:rsidR="00937975" w:rsidRPr="00A51525">
        <w:rPr>
          <w:rFonts w:ascii="Calibri" w:hAnsi="Calibri"/>
          <w:sz w:val="24"/>
        </w:rPr>
        <w:t>s</w:t>
      </w:r>
    </w:p>
    <w:p w:rsidR="004B383F" w:rsidRPr="00A51525" w:rsidRDefault="004B383F">
      <w:pPr>
        <w:spacing w:after="0" w:line="240" w:lineRule="auto"/>
        <w:jc w:val="both"/>
        <w:rPr>
          <w:rFonts w:ascii="Calibri" w:hAnsi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hAnsi="Calibri"/>
          <w:sz w:val="24"/>
        </w:rPr>
      </w:pPr>
      <w:r w:rsidRPr="00A51525">
        <w:rPr>
          <w:rFonts w:ascii="Calibri" w:hAnsi="Calibri"/>
          <w:sz w:val="24"/>
        </w:rPr>
        <w:t>6.2) No se permitirá el tránsito de ningún tipo de vehículos al interior del recinto, fuera del horario establecido en el punto anterior, como una manera de resguardar la integridad y seguridad de l</w:t>
      </w:r>
      <w:r w:rsidR="00937975" w:rsidRPr="00A51525">
        <w:rPr>
          <w:rFonts w:ascii="Calibri" w:hAnsi="Calibri"/>
          <w:sz w:val="24"/>
        </w:rPr>
        <w:t xml:space="preserve">os asistentes a la </w:t>
      </w:r>
      <w:r w:rsidR="006311BE" w:rsidRPr="00A51525">
        <w:rPr>
          <w:rFonts w:ascii="Calibri" w:hAnsi="Calibri"/>
          <w:sz w:val="24"/>
        </w:rPr>
        <w:t>actividad</w:t>
      </w:r>
      <w:r w:rsidRPr="00A51525">
        <w:rPr>
          <w:rFonts w:ascii="Calibri" w:hAnsi="Calibri"/>
          <w:sz w:val="24"/>
        </w:rPr>
        <w:t>.</w:t>
      </w:r>
    </w:p>
    <w:p w:rsidR="004B383F" w:rsidRPr="00A51525" w:rsidRDefault="004B383F">
      <w:pPr>
        <w:spacing w:after="0" w:line="240" w:lineRule="auto"/>
        <w:jc w:val="both"/>
        <w:rPr>
          <w:rFonts w:ascii="Calibri" w:hAnsi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hAnsi="Calibri"/>
          <w:sz w:val="24"/>
        </w:rPr>
      </w:pPr>
      <w:r w:rsidRPr="00A51525">
        <w:rPr>
          <w:rFonts w:ascii="Calibri" w:hAnsi="Calibri"/>
          <w:sz w:val="24"/>
        </w:rPr>
        <w:t xml:space="preserve">6.3) </w:t>
      </w:r>
      <w:r w:rsidR="00937975" w:rsidRPr="00A51525">
        <w:rPr>
          <w:rFonts w:ascii="Calibri" w:hAnsi="Calibri"/>
          <w:sz w:val="24"/>
        </w:rPr>
        <w:t xml:space="preserve">Queda </w:t>
      </w:r>
      <w:r w:rsidRPr="00A51525">
        <w:rPr>
          <w:rFonts w:ascii="Calibri" w:hAnsi="Calibri"/>
          <w:sz w:val="24"/>
        </w:rPr>
        <w:t>estrictamente prohibido el retiro anticipado de los expositores, esta se realizar</w:t>
      </w:r>
      <w:r w:rsidR="00937975" w:rsidRPr="00A51525">
        <w:rPr>
          <w:rFonts w:ascii="Calibri" w:hAnsi="Calibri"/>
          <w:sz w:val="24"/>
        </w:rPr>
        <w:t>á</w:t>
      </w:r>
      <w:r w:rsidRPr="00A51525">
        <w:rPr>
          <w:rFonts w:ascii="Calibri" w:hAnsi="Calibri"/>
          <w:sz w:val="24"/>
        </w:rPr>
        <w:t>, una vez se haya retirado el público del recinto</w:t>
      </w:r>
      <w:r w:rsidR="006311BE" w:rsidRPr="00A51525">
        <w:rPr>
          <w:rFonts w:ascii="Calibri" w:hAnsi="Calibri"/>
          <w:sz w:val="24"/>
        </w:rPr>
        <w:t>.</w:t>
      </w:r>
    </w:p>
    <w:p w:rsidR="00937975" w:rsidRPr="00A51525" w:rsidRDefault="009379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A51525">
        <w:rPr>
          <w:rFonts w:ascii="Calibri" w:eastAsia="Calibri" w:hAnsi="Calibri" w:cs="Calibri"/>
          <w:b/>
          <w:bCs/>
          <w:sz w:val="24"/>
          <w:lang w:val="es-MX"/>
        </w:rPr>
        <w:t>7</w:t>
      </w:r>
      <w:r w:rsidRPr="00A51525">
        <w:rPr>
          <w:rFonts w:ascii="Calibri" w:eastAsia="Calibri" w:hAnsi="Calibri" w:cs="Calibri"/>
          <w:b/>
          <w:sz w:val="24"/>
          <w:lang w:val="es-MX"/>
        </w:rPr>
        <w:t>.</w:t>
      </w:r>
      <w:r w:rsidRPr="00A51525">
        <w:rPr>
          <w:rFonts w:ascii="Calibri" w:eastAsia="Calibri" w:hAnsi="Calibri" w:cs="Calibri"/>
          <w:b/>
          <w:sz w:val="24"/>
        </w:rPr>
        <w:t xml:space="preserve"> Productos a exponer en la Feria:</w:t>
      </w:r>
    </w:p>
    <w:p w:rsidR="004B383F" w:rsidRPr="00A51525" w:rsidRDefault="004B383F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-  Artículos o productos decorativos, utilitarios o artísticos.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- Productos de tejidos, lanas, telas o fibras. Libros, textos, fotografías, serigrafías o estampados o artículos de diseño.</w:t>
      </w: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2079" w:rsidRPr="00A51525" w:rsidRDefault="009A167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- Servicios turístic</w:t>
      </w:r>
      <w:r w:rsidR="00937975" w:rsidRPr="00A51525">
        <w:rPr>
          <w:rFonts w:ascii="Calibri" w:eastAsia="Calibri" w:hAnsi="Calibri" w:cs="Calibri"/>
          <w:sz w:val="24"/>
        </w:rPr>
        <w:t>os, publicita</w:t>
      </w:r>
      <w:r w:rsidR="00F118E9" w:rsidRPr="00A51525">
        <w:rPr>
          <w:rFonts w:ascii="Calibri" w:eastAsia="Calibri" w:hAnsi="Calibri" w:cs="Calibri"/>
          <w:sz w:val="24"/>
        </w:rPr>
        <w:t>rios o recreativos.</w:t>
      </w:r>
    </w:p>
    <w:p w:rsidR="00742539" w:rsidRPr="00A51525" w:rsidRDefault="0074253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742539" w:rsidRPr="00A51525" w:rsidRDefault="0074253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51525">
        <w:rPr>
          <w:rFonts w:ascii="Calibri" w:eastAsia="Calibri" w:hAnsi="Calibri" w:cs="Calibri"/>
          <w:sz w:val="24"/>
        </w:rPr>
        <w:t>-Productos alimenticios de productores como quesos, mermeladas, sal, etc.</w:t>
      </w:r>
    </w:p>
    <w:p w:rsidR="008C1250" w:rsidRPr="00A51525" w:rsidRDefault="008C12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23D4D" w:rsidRPr="00A51525" w:rsidRDefault="00523D4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C1250" w:rsidRPr="00A51525" w:rsidRDefault="008C12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A51525">
        <w:rPr>
          <w:rFonts w:ascii="Calibri" w:eastAsia="Calibri" w:hAnsi="Calibri" w:cs="Calibri"/>
          <w:b/>
          <w:sz w:val="24"/>
        </w:rPr>
        <w:t>8. Productos que no se puede exponer:</w:t>
      </w:r>
    </w:p>
    <w:p w:rsidR="008C1250" w:rsidRPr="00A51525" w:rsidRDefault="008C12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C1250" w:rsidRPr="00A51525" w:rsidRDefault="008C1250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A51525">
        <w:rPr>
          <w:rFonts w:ascii="Calibri" w:eastAsia="Calibri" w:hAnsi="Calibri" w:cs="Calibri"/>
          <w:b/>
          <w:sz w:val="24"/>
        </w:rPr>
        <w:t>-</w:t>
      </w:r>
      <w:r w:rsidRPr="00A51525">
        <w:rPr>
          <w:rFonts w:ascii="Calibri" w:eastAsia="Calibri" w:hAnsi="Calibri" w:cs="Calibri"/>
          <w:sz w:val="24"/>
        </w:rPr>
        <w:t>Productos industriales, manufacturados o comerciales, que no sean elaborados por el expositor</w:t>
      </w:r>
      <w:r w:rsidR="00C94B48" w:rsidRPr="00A51525">
        <w:rPr>
          <w:rFonts w:ascii="Calibri" w:eastAsia="Calibri" w:hAnsi="Calibri" w:cs="Calibri"/>
          <w:sz w:val="24"/>
        </w:rPr>
        <w:t xml:space="preserve">, como productos revendidos, entiéndase que se admiten productos con elaboración propia o </w:t>
      </w:r>
      <w:r w:rsidR="00A51525" w:rsidRPr="00A51525">
        <w:rPr>
          <w:rFonts w:ascii="Calibri" w:eastAsia="Calibri" w:hAnsi="Calibri" w:cs="Calibri"/>
          <w:sz w:val="24"/>
        </w:rPr>
        <w:t>intervenidos.</w:t>
      </w:r>
    </w:p>
    <w:p w:rsidR="00812079" w:rsidRPr="00A51525" w:rsidRDefault="00812079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A5F24" w:rsidRPr="00A51525" w:rsidRDefault="008A5F24">
      <w:pPr>
        <w:spacing w:after="0" w:line="240" w:lineRule="auto"/>
        <w:rPr>
          <w:rFonts w:ascii="Calibri" w:eastAsia="Calibri" w:hAnsi="Calibri" w:cs="Calibri"/>
          <w:sz w:val="28"/>
        </w:rPr>
      </w:pPr>
      <w:r w:rsidRPr="00A51525">
        <w:rPr>
          <w:rFonts w:ascii="Calibri" w:eastAsia="Calibri" w:hAnsi="Calibri" w:cs="Calibri"/>
          <w:sz w:val="28"/>
        </w:rPr>
        <w:br w:type="page"/>
      </w:r>
    </w:p>
    <w:p w:rsidR="00812079" w:rsidRPr="00A51525" w:rsidRDefault="009A167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A51525">
        <w:rPr>
          <w:rFonts w:ascii="Calibri" w:eastAsia="Calibri" w:hAnsi="Calibri" w:cs="Calibri"/>
          <w:b/>
          <w:sz w:val="28"/>
          <w:u w:val="single"/>
        </w:rPr>
        <w:lastRenderedPageBreak/>
        <w:t>Ficha postulación</w:t>
      </w:r>
    </w:p>
    <w:p w:rsidR="001E1777" w:rsidRPr="00A51525" w:rsidRDefault="001E1777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937975" w:rsidRPr="00A51525" w:rsidRDefault="001045F8" w:rsidP="006311BE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A51525">
        <w:rPr>
          <w:rFonts w:ascii="Calibri" w:eastAsia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248285</wp:posOffset>
                </wp:positionV>
                <wp:extent cx="2066925" cy="43815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A54C" id="Rectangle 2" o:spid="_x0000_s1026" style="position:absolute;margin-left:-.75pt;margin-top:19.55pt;width:162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fBHg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"/>
            </w:pict>
          </mc:Fallback>
        </mc:AlternateContent>
      </w:r>
      <w:r w:rsidRPr="00A51525">
        <w:rPr>
          <w:rFonts w:ascii="Calibri" w:eastAsia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248285</wp:posOffset>
                </wp:positionV>
                <wp:extent cx="3438525" cy="43815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6EE5" id="Rectangle 3" o:spid="_x0000_s1026" style="position:absolute;margin-left:161.25pt;margin-top:19.55pt;width:270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"/>
            </w:pict>
          </mc:Fallback>
        </mc:AlternateContent>
      </w:r>
      <w:r w:rsidR="001E1777" w:rsidRPr="00A51525">
        <w:rPr>
          <w:rFonts w:ascii="Calibri" w:eastAsia="Calibri" w:hAnsi="Calibri" w:cs="Calibri"/>
          <w:b/>
          <w:sz w:val="24"/>
          <w:szCs w:val="24"/>
          <w:lang w:val="es-MX"/>
        </w:rPr>
        <w:t>Fecha:                                                            Tipo de Artesanía:</w:t>
      </w:r>
    </w:p>
    <w:p w:rsidR="001E1777" w:rsidRPr="00A51525" w:rsidRDefault="001E1777" w:rsidP="006311BE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812079" w:rsidRPr="00A51525" w:rsidRDefault="009A167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>Nombre</w:t>
      </w:r>
      <w:r w:rsidR="00742539" w:rsidRPr="00A51525">
        <w:rPr>
          <w:rFonts w:ascii="Calibri" w:eastAsia="Calibri" w:hAnsi="Calibri" w:cs="Calibri"/>
          <w:b/>
          <w:sz w:val="24"/>
          <w:szCs w:val="24"/>
        </w:rPr>
        <w:t xml:space="preserve"> expositor/a</w:t>
      </w:r>
      <w:r w:rsidRPr="00A51525"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0"/>
      </w:tblGrid>
      <w:tr w:rsidR="00A51525" w:rsidRPr="00A51525" w:rsidTr="00742539">
        <w:trPr>
          <w:trHeight w:val="759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079" w:rsidRPr="00A51525" w:rsidRDefault="008120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42539" w:rsidRPr="00A51525" w:rsidRDefault="00742539" w:rsidP="0074253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>Nombre del emprendimiento o de fantasía:</w:t>
      </w:r>
      <w:r w:rsidR="00356B1C" w:rsidRPr="00A51525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0"/>
      </w:tblGrid>
      <w:tr w:rsidR="00A51525" w:rsidRPr="00A51525" w:rsidTr="00A51525">
        <w:trPr>
          <w:trHeight w:val="759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539" w:rsidRPr="00A51525" w:rsidRDefault="00742539" w:rsidP="00A515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37975" w:rsidRPr="00A51525" w:rsidRDefault="0093797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12079" w:rsidRPr="00A51525" w:rsidRDefault="009A167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>Dirección (Agregar comuna y región):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0"/>
      </w:tblGrid>
      <w:tr w:rsidR="00A51525" w:rsidRPr="00A51525" w:rsidTr="00743268">
        <w:trPr>
          <w:trHeight w:val="77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079" w:rsidRPr="00A51525" w:rsidRDefault="008120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43268" w:rsidRPr="00A51525" w:rsidRDefault="00743268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812079" w:rsidRPr="00A51525" w:rsidRDefault="0074326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  <w:lang w:val="en-US"/>
        </w:rPr>
        <w:t>M</w:t>
      </w:r>
      <w:r w:rsidRPr="00A51525">
        <w:rPr>
          <w:rFonts w:ascii="Calibri" w:eastAsia="Calibri" w:hAnsi="Calibri" w:cs="Calibri"/>
          <w:b/>
          <w:sz w:val="24"/>
          <w:szCs w:val="24"/>
          <w:lang w:val="es-MX"/>
        </w:rPr>
        <w:t>ail</w:t>
      </w:r>
      <w:r w:rsidRPr="00A51525">
        <w:rPr>
          <w:rFonts w:ascii="Calibri" w:eastAsia="Calibri" w:hAnsi="Calibri" w:cs="Calibri"/>
          <w:b/>
          <w:sz w:val="24"/>
          <w:szCs w:val="24"/>
          <w:lang w:val="en-US"/>
        </w:rPr>
        <w:t xml:space="preserve">:                                                                             </w:t>
      </w:r>
      <w:r w:rsidR="00742539" w:rsidRPr="00A51525">
        <w:rPr>
          <w:rFonts w:ascii="Calibri" w:eastAsia="Calibri" w:hAnsi="Calibri" w:cs="Calibri"/>
          <w:b/>
          <w:sz w:val="24"/>
          <w:szCs w:val="24"/>
          <w:lang w:val="en-US"/>
        </w:rPr>
        <w:tab/>
      </w:r>
      <w:r w:rsidR="00742539" w:rsidRPr="00A51525">
        <w:rPr>
          <w:rFonts w:ascii="Calibri" w:eastAsia="Calibri" w:hAnsi="Calibri" w:cs="Calibri"/>
          <w:b/>
          <w:sz w:val="24"/>
          <w:szCs w:val="24"/>
          <w:lang w:val="en-US"/>
        </w:rPr>
        <w:tab/>
      </w:r>
      <w:r w:rsidRPr="00A51525">
        <w:rPr>
          <w:rFonts w:ascii="Calibri" w:eastAsia="Calibri" w:hAnsi="Calibri" w:cs="Calibri"/>
          <w:b/>
          <w:sz w:val="24"/>
          <w:szCs w:val="24"/>
          <w:lang w:val="en-US"/>
        </w:rPr>
        <w:t>Teléfono:</w:t>
      </w:r>
    </w:p>
    <w:tbl>
      <w:tblPr>
        <w:tblW w:w="87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3410"/>
      </w:tblGrid>
      <w:tr w:rsidR="00A51525" w:rsidRPr="00A51525" w:rsidTr="00523D4D">
        <w:trPr>
          <w:trHeight w:val="801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D4D" w:rsidRPr="00A51525" w:rsidRDefault="00523D4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D4D" w:rsidRPr="00A51525" w:rsidRDefault="00523D4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812079" w:rsidRPr="00A51525" w:rsidRDefault="00812079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743268" w:rsidRPr="00A51525" w:rsidRDefault="007432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 xml:space="preserve">Años de </w:t>
      </w:r>
      <w:r w:rsidR="00742539" w:rsidRPr="00A51525">
        <w:rPr>
          <w:rFonts w:ascii="Calibri" w:eastAsia="Calibri" w:hAnsi="Calibri" w:cs="Calibri"/>
          <w:b/>
          <w:sz w:val="24"/>
          <w:szCs w:val="24"/>
        </w:rPr>
        <w:t>experiencia</w:t>
      </w:r>
      <w:r w:rsidRPr="00A51525">
        <w:rPr>
          <w:rFonts w:ascii="Calibri" w:eastAsia="Calibri" w:hAnsi="Calibri" w:cs="Calibri"/>
          <w:b/>
          <w:sz w:val="24"/>
          <w:szCs w:val="24"/>
        </w:rPr>
        <w:t xml:space="preserve"> en el oficio: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0"/>
      </w:tblGrid>
      <w:tr w:rsidR="00A51525" w:rsidRPr="00A51525" w:rsidTr="00743268">
        <w:trPr>
          <w:trHeight w:val="796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079" w:rsidRPr="00A51525" w:rsidRDefault="008120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12079" w:rsidRPr="00A51525" w:rsidRDefault="0081207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12079" w:rsidRPr="00A51525" w:rsidRDefault="009A167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 xml:space="preserve">Principales logros: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0"/>
      </w:tblGrid>
      <w:tr w:rsidR="00A51525" w:rsidRPr="00A51525" w:rsidTr="00743268">
        <w:trPr>
          <w:trHeight w:val="664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079" w:rsidRPr="00A51525" w:rsidRDefault="008120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12079" w:rsidRPr="00A51525" w:rsidRDefault="0081207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12079" w:rsidRPr="00A51525" w:rsidRDefault="009A167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>Descripción de su trabajo</w:t>
      </w:r>
      <w:r w:rsidR="00742539" w:rsidRPr="00A51525">
        <w:rPr>
          <w:rFonts w:ascii="Calibri" w:eastAsia="Calibri" w:hAnsi="Calibri" w:cs="Calibri"/>
          <w:b/>
          <w:sz w:val="24"/>
          <w:szCs w:val="24"/>
        </w:rPr>
        <w:t>, experiencia en exposiciones</w:t>
      </w:r>
      <w:r w:rsidRPr="00A51525">
        <w:rPr>
          <w:rFonts w:ascii="Calibri" w:eastAsia="Calibri" w:hAnsi="Calibri" w:cs="Calibri"/>
          <w:b/>
          <w:sz w:val="24"/>
          <w:szCs w:val="24"/>
        </w:rPr>
        <w:t xml:space="preserve"> y productos: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0"/>
      </w:tblGrid>
      <w:tr w:rsidR="00A51525" w:rsidRPr="00A51525" w:rsidTr="00743268">
        <w:trPr>
          <w:trHeight w:val="995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079" w:rsidRPr="00A51525" w:rsidRDefault="008120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12079" w:rsidRPr="00A51525" w:rsidRDefault="0081207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12079" w:rsidRPr="00A51525" w:rsidRDefault="0081207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12079" w:rsidRPr="00A51525" w:rsidRDefault="009A167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>Cantidad fotografías digitales</w:t>
      </w:r>
      <w:r w:rsidRPr="00A51525">
        <w:rPr>
          <w:rFonts w:ascii="Calibri" w:eastAsia="Calibri" w:hAnsi="Calibri" w:cs="Calibri"/>
          <w:b/>
          <w:sz w:val="24"/>
          <w:szCs w:val="24"/>
          <w:lang w:val="es-MX"/>
        </w:rPr>
        <w:t>:</w:t>
      </w:r>
    </w:p>
    <w:p w:rsidR="00812079" w:rsidRPr="00A51525" w:rsidRDefault="009A167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1525">
        <w:rPr>
          <w:rFonts w:ascii="Calibri" w:eastAsia="Calibri" w:hAnsi="Calibri" w:cs="Calibri"/>
          <w:sz w:val="24"/>
          <w:szCs w:val="24"/>
        </w:rPr>
        <w:t>Productos                                  Retrato                                      Taller</w:t>
      </w:r>
    </w:p>
    <w:p w:rsidR="00812079" w:rsidRPr="00A51525" w:rsidRDefault="0081207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812079" w:rsidRPr="00A51525" w:rsidRDefault="006311BE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>¿</w:t>
      </w:r>
      <w:r w:rsidR="009A167D" w:rsidRPr="00A51525">
        <w:rPr>
          <w:rFonts w:ascii="Calibri" w:eastAsia="Calibri" w:hAnsi="Calibri" w:cs="Calibri"/>
          <w:b/>
          <w:sz w:val="24"/>
          <w:szCs w:val="24"/>
        </w:rPr>
        <w:t>Puede producir sus creaciones durante la feria?</w:t>
      </w:r>
      <w:r w:rsidR="00742539" w:rsidRPr="00A51525">
        <w:rPr>
          <w:rFonts w:ascii="Calibri" w:eastAsia="Calibri" w:hAnsi="Calibri" w:cs="Calibri"/>
          <w:b/>
          <w:sz w:val="24"/>
          <w:szCs w:val="24"/>
        </w:rPr>
        <w:t xml:space="preserve"> (Marque con una X)</w:t>
      </w:r>
    </w:p>
    <w:p w:rsidR="00812079" w:rsidRPr="00A51525" w:rsidRDefault="0074253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51525">
        <w:rPr>
          <w:rFonts w:ascii="Calibri" w:eastAsia="Calibri" w:hAnsi="Calibri" w:cs="Calibri"/>
          <w:sz w:val="24"/>
          <w:szCs w:val="24"/>
        </w:rPr>
        <w:t>Sí…………..</w:t>
      </w:r>
      <w:r w:rsidRPr="00A51525">
        <w:rPr>
          <w:rFonts w:ascii="Calibri" w:eastAsia="Calibri" w:hAnsi="Calibri" w:cs="Calibri"/>
          <w:sz w:val="24"/>
          <w:szCs w:val="24"/>
        </w:rPr>
        <w:tab/>
      </w:r>
      <w:r w:rsidRPr="00A51525">
        <w:rPr>
          <w:rFonts w:ascii="Calibri" w:eastAsia="Calibri" w:hAnsi="Calibri" w:cs="Calibri"/>
          <w:sz w:val="24"/>
          <w:szCs w:val="24"/>
        </w:rPr>
        <w:tab/>
        <w:t>No………….</w:t>
      </w:r>
    </w:p>
    <w:p w:rsidR="00812079" w:rsidRPr="00A51525" w:rsidRDefault="006311BE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A51525">
        <w:rPr>
          <w:rFonts w:ascii="Calibri" w:eastAsia="Calibri" w:hAnsi="Calibri" w:cs="Calibri"/>
          <w:b/>
          <w:sz w:val="24"/>
          <w:szCs w:val="24"/>
        </w:rPr>
        <w:t>¿</w:t>
      </w:r>
      <w:r w:rsidR="009A167D" w:rsidRPr="00A51525">
        <w:rPr>
          <w:rFonts w:ascii="Calibri" w:eastAsia="Calibri" w:hAnsi="Calibri" w:cs="Calibri"/>
          <w:b/>
          <w:sz w:val="24"/>
          <w:szCs w:val="24"/>
        </w:rPr>
        <w:t>Tiene alguna acreditación</w:t>
      </w:r>
      <w:r w:rsidR="00742539" w:rsidRPr="00A51525">
        <w:rPr>
          <w:rFonts w:ascii="Calibri" w:eastAsia="Calibri" w:hAnsi="Calibri" w:cs="Calibri"/>
          <w:b/>
          <w:sz w:val="24"/>
          <w:szCs w:val="24"/>
        </w:rPr>
        <w:t>/certificación</w:t>
      </w:r>
      <w:r w:rsidR="009A167D" w:rsidRPr="00A51525">
        <w:rPr>
          <w:rFonts w:ascii="Calibri" w:eastAsia="Calibri" w:hAnsi="Calibri" w:cs="Calibri"/>
          <w:b/>
          <w:sz w:val="24"/>
          <w:szCs w:val="24"/>
        </w:rPr>
        <w:t xml:space="preserve"> por su trabajo?</w:t>
      </w:r>
    </w:p>
    <w:p w:rsidR="00743268" w:rsidRPr="00A51525" w:rsidRDefault="009A167D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51525">
        <w:rPr>
          <w:rFonts w:ascii="Calibri" w:eastAsia="Calibri" w:hAnsi="Calibri" w:cs="Calibri"/>
          <w:sz w:val="24"/>
          <w:szCs w:val="24"/>
        </w:rPr>
        <w:t xml:space="preserve">De ser afirmativo, </w:t>
      </w:r>
    </w:p>
    <w:p w:rsidR="00812079" w:rsidRPr="001E1777" w:rsidRDefault="006311BE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E1777">
        <w:rPr>
          <w:rFonts w:ascii="Calibri" w:eastAsia="Calibri" w:hAnsi="Calibri" w:cs="Calibri"/>
          <w:color w:val="000000"/>
          <w:sz w:val="24"/>
          <w:szCs w:val="24"/>
        </w:rPr>
        <w:t>¿</w:t>
      </w:r>
      <w:r w:rsidR="009A167D" w:rsidRPr="001E1777">
        <w:rPr>
          <w:rFonts w:ascii="Calibri" w:eastAsia="Calibri" w:hAnsi="Calibri" w:cs="Calibri"/>
          <w:color w:val="000000"/>
          <w:sz w:val="24"/>
          <w:szCs w:val="24"/>
        </w:rPr>
        <w:t>Cu</w:t>
      </w:r>
      <w:r w:rsidR="00937975" w:rsidRPr="001E1777">
        <w:rPr>
          <w:rFonts w:ascii="Calibri" w:eastAsia="Calibri" w:hAnsi="Calibri" w:cs="Calibri"/>
          <w:color w:val="000000"/>
          <w:sz w:val="24"/>
          <w:szCs w:val="24"/>
        </w:rPr>
        <w:t>á</w:t>
      </w:r>
      <w:r w:rsidR="009A167D" w:rsidRPr="001E1777">
        <w:rPr>
          <w:rFonts w:ascii="Calibri" w:eastAsia="Calibri" w:hAnsi="Calibri" w:cs="Calibri"/>
          <w:color w:val="000000"/>
          <w:sz w:val="24"/>
          <w:szCs w:val="24"/>
        </w:rPr>
        <w:t>l?………………………………………………</w:t>
      </w:r>
      <w:r w:rsidR="00742539">
        <w:rPr>
          <w:rFonts w:ascii="Calibri" w:eastAsia="Calibri" w:hAnsi="Calibri" w:cs="Calibri"/>
          <w:color w:val="000000"/>
          <w:sz w:val="24"/>
          <w:szCs w:val="24"/>
        </w:rPr>
        <w:t>………………………………….</w:t>
      </w:r>
      <w:r w:rsidR="009A167D" w:rsidRPr="001E1777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</w:t>
      </w:r>
    </w:p>
    <w:p w:rsidR="00356B1C" w:rsidRDefault="00356B1C" w:rsidP="00356B1C">
      <w:pPr>
        <w:spacing w:after="0"/>
        <w:jc w:val="center"/>
        <w:rPr>
          <w:rFonts w:ascii="Calibri" w:hAnsi="Calibri"/>
          <w:b/>
          <w:color w:val="222A35" w:themeColor="text2" w:themeShade="80"/>
          <w:sz w:val="20"/>
          <w:szCs w:val="24"/>
          <w:u w:val="single"/>
        </w:rPr>
      </w:pPr>
    </w:p>
    <w:p w:rsidR="00812079" w:rsidRPr="00356B1C" w:rsidRDefault="006311BE" w:rsidP="00356B1C">
      <w:pPr>
        <w:spacing w:after="0"/>
        <w:jc w:val="center"/>
        <w:rPr>
          <w:rFonts w:ascii="Calibri" w:eastAsia="Calibri" w:hAnsi="Calibri" w:cs="Calibri"/>
          <w:color w:val="000000"/>
          <w:sz w:val="20"/>
          <w:szCs w:val="24"/>
        </w:rPr>
      </w:pPr>
      <w:r w:rsidRPr="00356B1C">
        <w:rPr>
          <w:rFonts w:ascii="Calibri" w:hAnsi="Calibri"/>
          <w:b/>
          <w:color w:val="222A35" w:themeColor="text2" w:themeShade="80"/>
          <w:sz w:val="20"/>
          <w:szCs w:val="24"/>
          <w:u w:val="single"/>
        </w:rPr>
        <w:t>*</w:t>
      </w:r>
      <w:r w:rsidR="009A167D" w:rsidRPr="00356B1C">
        <w:rPr>
          <w:rFonts w:ascii="Calibri" w:hAnsi="Calibri"/>
          <w:b/>
          <w:color w:val="222A35" w:themeColor="text2" w:themeShade="80"/>
          <w:sz w:val="20"/>
          <w:szCs w:val="24"/>
          <w:u w:val="single"/>
        </w:rPr>
        <w:t>LA COMISIÓN ORGANIZADORA SE RESERVA EL DERECHO DE ADMISION</w:t>
      </w:r>
    </w:p>
    <w:sectPr w:rsidR="00812079" w:rsidRPr="00356B1C" w:rsidSect="00A550BD">
      <w:headerReference w:type="default" r:id="rId6"/>
      <w:footerReference w:type="default" r:id="rId7"/>
      <w:headerReference w:type="first" r:id="rId8"/>
      <w:footerReference w:type="first" r:id="rId9"/>
      <w:pgSz w:w="12242" w:h="18722" w:code="258"/>
      <w:pgMar w:top="1440" w:right="1800" w:bottom="1440" w:left="180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56" w:rsidRDefault="00344856">
      <w:pPr>
        <w:spacing w:line="240" w:lineRule="auto"/>
      </w:pPr>
      <w:r>
        <w:separator/>
      </w:r>
    </w:p>
  </w:endnote>
  <w:endnote w:type="continuationSeparator" w:id="0">
    <w:p w:rsidR="00344856" w:rsidRDefault="00344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25" w:rsidRPr="00A550BD" w:rsidRDefault="00A51525">
    <w:pPr>
      <w:pStyle w:val="Piedepgina"/>
      <w:jc w:val="center"/>
      <w:rPr>
        <w:rFonts w:ascii="Times New Roman" w:eastAsia="Calibri" w:hAnsi="Times New Roman" w:cs="Times New Roman"/>
        <w:i/>
        <w:color w:val="990033"/>
        <w:sz w:val="8"/>
      </w:rPr>
    </w:pPr>
  </w:p>
  <w:p w:rsidR="00A51525" w:rsidRDefault="00A515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25" w:rsidRPr="00A550BD" w:rsidRDefault="00A51525" w:rsidP="00A550BD">
    <w:pPr>
      <w:pStyle w:val="Piedepgina"/>
      <w:jc w:val="center"/>
      <w:rPr>
        <w:rFonts w:ascii="Times New Roman" w:hAnsi="Times New Roman" w:cs="Times New Roman"/>
        <w:i/>
        <w:color w:val="990033"/>
        <w:sz w:val="20"/>
      </w:rPr>
    </w:pPr>
    <w:r w:rsidRPr="00A550BD">
      <w:rPr>
        <w:rFonts w:ascii="Times New Roman" w:eastAsia="Calibri" w:hAnsi="Times New Roman" w:cs="Times New Roman"/>
        <w:b/>
        <w:i/>
        <w:color w:val="990033"/>
        <w:lang w:val="es-MX"/>
      </w:rPr>
      <w:tab/>
    </w:r>
  </w:p>
  <w:p w:rsidR="00A51525" w:rsidRDefault="00A51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56" w:rsidRDefault="00344856">
      <w:pPr>
        <w:spacing w:after="0"/>
      </w:pPr>
      <w:r>
        <w:separator/>
      </w:r>
    </w:p>
  </w:footnote>
  <w:footnote w:type="continuationSeparator" w:id="0">
    <w:p w:rsidR="00344856" w:rsidRDefault="003448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25" w:rsidRDefault="00A51525" w:rsidP="00F220C1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17145</wp:posOffset>
          </wp:positionV>
          <wp:extent cx="1457960" cy="361950"/>
          <wp:effectExtent l="19050" t="0" r="8890" b="0"/>
          <wp:wrapNone/>
          <wp:docPr id="2" name="0 Imagen" descr="original_ Rinconada me da confian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_ Rinconada me da confianz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9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525" w:rsidRDefault="00A51525" w:rsidP="00F220C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25" w:rsidRDefault="00A5152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-59055</wp:posOffset>
          </wp:positionV>
          <wp:extent cx="1457960" cy="361950"/>
          <wp:effectExtent l="19050" t="0" r="8890" b="0"/>
          <wp:wrapNone/>
          <wp:docPr id="1" name="0 Imagen" descr="original_ Rinconada me da confian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_ Rinconada me da confianz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9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525" w:rsidRDefault="00A515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B3"/>
    <w:rsid w:val="001045F8"/>
    <w:rsid w:val="001979B3"/>
    <w:rsid w:val="001C06D4"/>
    <w:rsid w:val="001E1777"/>
    <w:rsid w:val="003332BE"/>
    <w:rsid w:val="00344856"/>
    <w:rsid w:val="00356B1C"/>
    <w:rsid w:val="00427779"/>
    <w:rsid w:val="00444224"/>
    <w:rsid w:val="004B383F"/>
    <w:rsid w:val="004C0B6B"/>
    <w:rsid w:val="004E649A"/>
    <w:rsid w:val="004F43BC"/>
    <w:rsid w:val="00523D4D"/>
    <w:rsid w:val="005F0180"/>
    <w:rsid w:val="006311BE"/>
    <w:rsid w:val="00654F3B"/>
    <w:rsid w:val="00684E5A"/>
    <w:rsid w:val="006C1746"/>
    <w:rsid w:val="00742539"/>
    <w:rsid w:val="00743268"/>
    <w:rsid w:val="00744C41"/>
    <w:rsid w:val="007A07E0"/>
    <w:rsid w:val="007E366B"/>
    <w:rsid w:val="00811E7F"/>
    <w:rsid w:val="00812079"/>
    <w:rsid w:val="008160C1"/>
    <w:rsid w:val="008A5F24"/>
    <w:rsid w:val="008C1250"/>
    <w:rsid w:val="00937975"/>
    <w:rsid w:val="00991F48"/>
    <w:rsid w:val="009A167D"/>
    <w:rsid w:val="009B0F03"/>
    <w:rsid w:val="00A10E64"/>
    <w:rsid w:val="00A44D9F"/>
    <w:rsid w:val="00A51525"/>
    <w:rsid w:val="00A550BD"/>
    <w:rsid w:val="00A67B91"/>
    <w:rsid w:val="00A720E0"/>
    <w:rsid w:val="00AD4BA0"/>
    <w:rsid w:val="00BC4ED1"/>
    <w:rsid w:val="00BE016F"/>
    <w:rsid w:val="00C179B7"/>
    <w:rsid w:val="00C25073"/>
    <w:rsid w:val="00C8494C"/>
    <w:rsid w:val="00C94B48"/>
    <w:rsid w:val="00CD28CC"/>
    <w:rsid w:val="00D7270A"/>
    <w:rsid w:val="00DE3AE3"/>
    <w:rsid w:val="00F118E9"/>
    <w:rsid w:val="00F220C1"/>
    <w:rsid w:val="00F2675C"/>
    <w:rsid w:val="0B7F04B0"/>
    <w:rsid w:val="168104DE"/>
    <w:rsid w:val="2FD844C4"/>
    <w:rsid w:val="693B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9DA1C"/>
  <w15:docId w15:val="{2D0C583A-49DA-4101-A3DE-CC905C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5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qFormat/>
    <w:rsid w:val="0081207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unhideWhenUsed/>
    <w:qFormat/>
    <w:rsid w:val="00812079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9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unhideWhenUsed/>
    <w:rsid w:val="00C8494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0BD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4E64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64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649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64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6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GESTIÓN CULTURAL</cp:lastModifiedBy>
  <cp:revision>2</cp:revision>
  <cp:lastPrinted>2022-11-09T18:36:00Z</cp:lastPrinted>
  <dcterms:created xsi:type="dcterms:W3CDTF">2024-04-03T15:09:00Z</dcterms:created>
  <dcterms:modified xsi:type="dcterms:W3CDTF">2024-04-03T15:09:00Z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3082-11.2.0.11341</vt:lpwstr>
  </property>
  <property fmtid="{D5CDD505-2E9C-101B-9397-08002B2CF9AE}" pid="3" name="ICV">
    <vt:lpwstr>2ABB214366094FABB8F813DF74A62632</vt:lpwstr>
  </property>
</Properties>
</file>